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BF1D5" w14:textId="69749221" w:rsidR="0094339C" w:rsidRDefault="002B7883">
      <w:pPr>
        <w:pStyle w:val="CRCoverPage"/>
        <w:tabs>
          <w:tab w:val="right" w:pos="9639"/>
        </w:tabs>
        <w:spacing w:after="0"/>
        <w:rPr>
          <w:rFonts w:eastAsiaTheme="minorEastAsia"/>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6E7E37">
        <w:rPr>
          <w:rFonts w:eastAsia="SimSun"/>
          <w:b/>
          <w:sz w:val="24"/>
          <w:lang w:val="en-US" w:eastAsia="zh-CN"/>
        </w:rPr>
        <w:t>5</w:t>
      </w:r>
      <w:r>
        <w:rPr>
          <w:rFonts w:eastAsia="SimSun"/>
          <w:b/>
          <w:sz w:val="24"/>
          <w:lang w:val="en-US" w:eastAsia="zh-CN"/>
        </w:rPr>
        <w:tab/>
        <w:t xml:space="preserve"> R2-</w:t>
      </w:r>
      <w:r w:rsidR="001D4DA9">
        <w:rPr>
          <w:rFonts w:eastAsia="SimSun"/>
          <w:b/>
          <w:sz w:val="24"/>
          <w:lang w:val="en-US" w:eastAsia="zh-CN"/>
        </w:rPr>
        <w:t>24</w:t>
      </w:r>
      <w:r w:rsidR="006F3B03">
        <w:rPr>
          <w:rFonts w:eastAsia="SimSun"/>
          <w:b/>
          <w:sz w:val="24"/>
          <w:lang w:val="en-US" w:eastAsia="zh-CN"/>
        </w:rPr>
        <w:t>0</w:t>
      </w:r>
      <w:r w:rsidR="0080074F">
        <w:rPr>
          <w:rFonts w:ascii="맑은 고딕" w:hAnsi="맑은 고딕"/>
          <w:b/>
          <w:sz w:val="24"/>
          <w:lang w:val="en-US" w:eastAsia="ko-KR"/>
        </w:rPr>
        <w:t>1853</w:t>
      </w:r>
    </w:p>
    <w:p w14:paraId="31C94DB9" w14:textId="5A9E297B" w:rsidR="0094339C" w:rsidRDefault="006E7E37">
      <w:pPr>
        <w:pStyle w:val="CRCoverPage"/>
        <w:outlineLvl w:val="0"/>
        <w:rPr>
          <w:rFonts w:eastAsia="SimSun"/>
          <w:b/>
          <w:sz w:val="24"/>
          <w:lang w:val="en-US" w:eastAsia="zh-CN"/>
        </w:rPr>
      </w:pPr>
      <w:r>
        <w:rPr>
          <w:rFonts w:eastAsia="SimSun"/>
          <w:b/>
          <w:sz w:val="24"/>
          <w:lang w:val="en-US" w:eastAsia="zh-CN"/>
        </w:rPr>
        <w:t>Greece, Athens, February 27- March 01,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39C" w14:paraId="25E0A168" w14:textId="77777777">
        <w:tc>
          <w:tcPr>
            <w:tcW w:w="9641" w:type="dxa"/>
            <w:gridSpan w:val="9"/>
            <w:tcBorders>
              <w:top w:val="single" w:sz="4" w:space="0" w:color="auto"/>
              <w:left w:val="single" w:sz="4" w:space="0" w:color="auto"/>
              <w:right w:val="single" w:sz="4" w:space="0" w:color="auto"/>
            </w:tcBorders>
          </w:tcPr>
          <w:p w14:paraId="12B787C7" w14:textId="77777777" w:rsidR="0094339C" w:rsidRDefault="002B7883">
            <w:pPr>
              <w:pStyle w:val="CRCoverPage"/>
              <w:spacing w:after="0"/>
              <w:jc w:val="right"/>
              <w:rPr>
                <w:i/>
              </w:rPr>
            </w:pPr>
            <w:r>
              <w:rPr>
                <w:i/>
                <w:sz w:val="14"/>
              </w:rPr>
              <w:t>CR-Form-v12.1</w:t>
            </w:r>
          </w:p>
        </w:tc>
      </w:tr>
      <w:tr w:rsidR="0094339C" w14:paraId="5B127C47" w14:textId="77777777">
        <w:tc>
          <w:tcPr>
            <w:tcW w:w="9641" w:type="dxa"/>
            <w:gridSpan w:val="9"/>
            <w:tcBorders>
              <w:left w:val="single" w:sz="4" w:space="0" w:color="auto"/>
              <w:right w:val="single" w:sz="4" w:space="0" w:color="auto"/>
            </w:tcBorders>
          </w:tcPr>
          <w:p w14:paraId="359CCA87" w14:textId="77777777" w:rsidR="0094339C" w:rsidRDefault="002B7883">
            <w:pPr>
              <w:pStyle w:val="CRCoverPage"/>
              <w:spacing w:after="0"/>
              <w:jc w:val="center"/>
            </w:pPr>
            <w:r>
              <w:rPr>
                <w:b/>
                <w:sz w:val="32"/>
              </w:rPr>
              <w:t>CHANGE REQUEST</w:t>
            </w:r>
          </w:p>
        </w:tc>
      </w:tr>
      <w:tr w:rsidR="0094339C" w14:paraId="19848673" w14:textId="77777777">
        <w:tc>
          <w:tcPr>
            <w:tcW w:w="9641" w:type="dxa"/>
            <w:gridSpan w:val="9"/>
            <w:tcBorders>
              <w:left w:val="single" w:sz="4" w:space="0" w:color="auto"/>
              <w:right w:val="single" w:sz="4" w:space="0" w:color="auto"/>
            </w:tcBorders>
          </w:tcPr>
          <w:p w14:paraId="6F368476" w14:textId="77777777" w:rsidR="0094339C" w:rsidRDefault="0094339C">
            <w:pPr>
              <w:pStyle w:val="CRCoverPage"/>
              <w:spacing w:after="0"/>
              <w:rPr>
                <w:sz w:val="8"/>
                <w:szCs w:val="8"/>
              </w:rPr>
            </w:pPr>
          </w:p>
        </w:tc>
      </w:tr>
      <w:tr w:rsidR="0094339C" w14:paraId="10C13F5A" w14:textId="77777777">
        <w:tc>
          <w:tcPr>
            <w:tcW w:w="142" w:type="dxa"/>
            <w:tcBorders>
              <w:left w:val="single" w:sz="4" w:space="0" w:color="auto"/>
            </w:tcBorders>
          </w:tcPr>
          <w:p w14:paraId="0C26ACB1" w14:textId="77777777" w:rsidR="0094339C" w:rsidRDefault="0094339C">
            <w:pPr>
              <w:pStyle w:val="CRCoverPage"/>
              <w:spacing w:after="0"/>
              <w:jc w:val="right"/>
            </w:pPr>
          </w:p>
        </w:tc>
        <w:tc>
          <w:tcPr>
            <w:tcW w:w="1559" w:type="dxa"/>
            <w:shd w:val="pct30" w:color="FFFF00" w:fill="auto"/>
          </w:tcPr>
          <w:p w14:paraId="42BBBDA5" w14:textId="77777777" w:rsidR="0094339C" w:rsidRDefault="002B7883">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37673763" w14:textId="77777777" w:rsidR="0094339C" w:rsidRDefault="002B7883">
            <w:pPr>
              <w:pStyle w:val="CRCoverPage"/>
              <w:spacing w:after="0"/>
              <w:jc w:val="center"/>
            </w:pPr>
            <w:r>
              <w:rPr>
                <w:b/>
                <w:sz w:val="28"/>
              </w:rPr>
              <w:t>CR</w:t>
            </w:r>
          </w:p>
        </w:tc>
        <w:tc>
          <w:tcPr>
            <w:tcW w:w="1276" w:type="dxa"/>
            <w:shd w:val="pct30" w:color="FFFF00" w:fill="auto"/>
          </w:tcPr>
          <w:p w14:paraId="0DC49FA5" w14:textId="4FF1F0DF" w:rsidR="0094339C" w:rsidRDefault="006F3B03" w:rsidP="008D2794">
            <w:pPr>
              <w:pStyle w:val="CRCoverPage"/>
              <w:spacing w:after="0"/>
              <w:jc w:val="center"/>
              <w:rPr>
                <w:sz w:val="28"/>
                <w:szCs w:val="28"/>
                <w:lang w:eastAsia="ko-KR"/>
              </w:rPr>
            </w:pPr>
            <w:r w:rsidRPr="006F3B03">
              <w:rPr>
                <w:rFonts w:eastAsia="SimSun" w:hint="eastAsia"/>
                <w:b/>
                <w:sz w:val="28"/>
                <w:lang w:val="en-US" w:eastAsia="zh-CN"/>
              </w:rPr>
              <w:t>17</w:t>
            </w:r>
            <w:r w:rsidR="008D2794">
              <w:rPr>
                <w:rFonts w:eastAsia="SimSun"/>
                <w:b/>
                <w:sz w:val="28"/>
                <w:lang w:val="en-US" w:eastAsia="zh-CN"/>
              </w:rPr>
              <w:t>60</w:t>
            </w:r>
          </w:p>
        </w:tc>
        <w:tc>
          <w:tcPr>
            <w:tcW w:w="709" w:type="dxa"/>
          </w:tcPr>
          <w:p w14:paraId="4B2D25C7" w14:textId="77777777" w:rsidR="0094339C" w:rsidRDefault="002B7883">
            <w:pPr>
              <w:pStyle w:val="CRCoverPage"/>
              <w:tabs>
                <w:tab w:val="right" w:pos="625"/>
              </w:tabs>
              <w:spacing w:after="0"/>
              <w:jc w:val="center"/>
            </w:pPr>
            <w:r>
              <w:rPr>
                <w:b/>
                <w:bCs/>
                <w:sz w:val="28"/>
              </w:rPr>
              <w:t>rev</w:t>
            </w:r>
          </w:p>
        </w:tc>
        <w:tc>
          <w:tcPr>
            <w:tcW w:w="992" w:type="dxa"/>
            <w:shd w:val="pct30" w:color="FFFF00" w:fill="auto"/>
          </w:tcPr>
          <w:p w14:paraId="1E0F1CE9" w14:textId="2019B45B" w:rsidR="0094339C" w:rsidRPr="00CD26B7" w:rsidRDefault="007C2FD3">
            <w:pPr>
              <w:pStyle w:val="CRCoverPage"/>
              <w:spacing w:after="0"/>
              <w:jc w:val="center"/>
              <w:rPr>
                <w:b/>
                <w:lang w:eastAsia="ko-KR"/>
              </w:rPr>
            </w:pPr>
            <w:r w:rsidRPr="007C2FD3">
              <w:rPr>
                <w:rFonts w:eastAsia="SimSun" w:hint="eastAsia"/>
                <w:b/>
                <w:sz w:val="28"/>
                <w:lang w:val="en-US" w:eastAsia="zh-CN"/>
              </w:rPr>
              <w:t>1</w:t>
            </w:r>
          </w:p>
        </w:tc>
        <w:tc>
          <w:tcPr>
            <w:tcW w:w="2410" w:type="dxa"/>
          </w:tcPr>
          <w:p w14:paraId="44D4D369" w14:textId="77777777" w:rsidR="0094339C" w:rsidRDefault="002B7883">
            <w:pPr>
              <w:pStyle w:val="CRCoverPage"/>
              <w:tabs>
                <w:tab w:val="right" w:pos="1825"/>
              </w:tabs>
              <w:spacing w:after="0"/>
              <w:jc w:val="center"/>
            </w:pPr>
            <w:r>
              <w:rPr>
                <w:b/>
                <w:sz w:val="28"/>
                <w:szCs w:val="28"/>
              </w:rPr>
              <w:t>Current version:</w:t>
            </w:r>
          </w:p>
        </w:tc>
        <w:tc>
          <w:tcPr>
            <w:tcW w:w="1701" w:type="dxa"/>
            <w:shd w:val="pct30" w:color="FFFF00" w:fill="auto"/>
          </w:tcPr>
          <w:p w14:paraId="33BF48E6" w14:textId="04F5B7BD" w:rsidR="0094339C" w:rsidRDefault="007809E2" w:rsidP="004036D3">
            <w:pPr>
              <w:pStyle w:val="CRCoverPage"/>
              <w:spacing w:after="0"/>
              <w:jc w:val="center"/>
              <w:rPr>
                <w:sz w:val="28"/>
              </w:rPr>
            </w:pPr>
            <w:r>
              <w:rPr>
                <w:b/>
                <w:sz w:val="28"/>
                <w:lang w:val="en-US" w:eastAsia="zh-CN"/>
              </w:rPr>
              <w:t>1</w:t>
            </w:r>
            <w:r w:rsidR="004036D3">
              <w:rPr>
                <w:b/>
                <w:sz w:val="28"/>
                <w:lang w:val="en-US" w:eastAsia="zh-CN"/>
              </w:rPr>
              <w:t>7</w:t>
            </w:r>
            <w:r w:rsidR="002B7883">
              <w:rPr>
                <w:rFonts w:hint="eastAsia"/>
                <w:b/>
                <w:sz w:val="28"/>
                <w:lang w:val="en-US" w:eastAsia="zh-CN"/>
              </w:rPr>
              <w:t>.</w:t>
            </w:r>
            <w:r w:rsidR="004036D3">
              <w:rPr>
                <w:b/>
                <w:sz w:val="28"/>
                <w:lang w:val="en-US" w:eastAsia="zh-CN"/>
              </w:rPr>
              <w:t>7</w:t>
            </w:r>
            <w:r w:rsidR="002B7883">
              <w:rPr>
                <w:rFonts w:hint="eastAsia"/>
                <w:b/>
                <w:sz w:val="28"/>
                <w:lang w:val="en-US" w:eastAsia="zh-CN"/>
              </w:rPr>
              <w:t>.0</w:t>
            </w:r>
          </w:p>
        </w:tc>
        <w:tc>
          <w:tcPr>
            <w:tcW w:w="143" w:type="dxa"/>
            <w:tcBorders>
              <w:right w:val="single" w:sz="4" w:space="0" w:color="auto"/>
            </w:tcBorders>
          </w:tcPr>
          <w:p w14:paraId="4C5C6CA8" w14:textId="77777777" w:rsidR="0094339C" w:rsidRDefault="0094339C">
            <w:pPr>
              <w:pStyle w:val="CRCoverPage"/>
              <w:spacing w:after="0"/>
            </w:pPr>
          </w:p>
        </w:tc>
      </w:tr>
      <w:tr w:rsidR="0094339C" w14:paraId="2C64401B" w14:textId="77777777">
        <w:tc>
          <w:tcPr>
            <w:tcW w:w="9641" w:type="dxa"/>
            <w:gridSpan w:val="9"/>
            <w:tcBorders>
              <w:left w:val="single" w:sz="4" w:space="0" w:color="auto"/>
              <w:right w:val="single" w:sz="4" w:space="0" w:color="auto"/>
            </w:tcBorders>
          </w:tcPr>
          <w:p w14:paraId="60A81CC3" w14:textId="77777777" w:rsidR="0094339C" w:rsidRDefault="0094339C">
            <w:pPr>
              <w:pStyle w:val="CRCoverPage"/>
              <w:spacing w:after="0"/>
            </w:pPr>
          </w:p>
        </w:tc>
      </w:tr>
      <w:tr w:rsidR="0094339C" w14:paraId="0BDC156B" w14:textId="77777777">
        <w:tc>
          <w:tcPr>
            <w:tcW w:w="9641" w:type="dxa"/>
            <w:gridSpan w:val="9"/>
            <w:tcBorders>
              <w:top w:val="single" w:sz="4" w:space="0" w:color="auto"/>
            </w:tcBorders>
          </w:tcPr>
          <w:p w14:paraId="1CFC086E" w14:textId="77777777" w:rsidR="0094339C" w:rsidRDefault="002B7883">
            <w:pPr>
              <w:pStyle w:val="CRCoverPage"/>
              <w:spacing w:after="0"/>
              <w:jc w:val="center"/>
              <w:rPr>
                <w:rFonts w:cs="Arial"/>
                <w:i/>
              </w:rPr>
            </w:pPr>
            <w:r>
              <w:rPr>
                <w:rFonts w:cs="Arial"/>
                <w:i/>
              </w:rPr>
              <w:t xml:space="preserve">For </w:t>
            </w:r>
            <w:hyperlink r:id="rId12"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e"/>
                  <w:rFonts w:cs="Arial"/>
                  <w:i/>
                </w:rPr>
                <w:t>http://www.3gpp.org/Change-Requests</w:t>
              </w:r>
            </w:hyperlink>
            <w:r>
              <w:rPr>
                <w:rFonts w:cs="Arial"/>
                <w:i/>
              </w:rPr>
              <w:t>.</w:t>
            </w:r>
          </w:p>
        </w:tc>
      </w:tr>
      <w:tr w:rsidR="0094339C" w14:paraId="2E1378C4" w14:textId="77777777">
        <w:tc>
          <w:tcPr>
            <w:tcW w:w="9641" w:type="dxa"/>
            <w:gridSpan w:val="9"/>
          </w:tcPr>
          <w:p w14:paraId="152E58DB" w14:textId="77777777" w:rsidR="0094339C" w:rsidRDefault="0094339C">
            <w:pPr>
              <w:pStyle w:val="CRCoverPage"/>
              <w:spacing w:after="0"/>
              <w:rPr>
                <w:sz w:val="8"/>
                <w:szCs w:val="8"/>
              </w:rPr>
            </w:pPr>
          </w:p>
        </w:tc>
      </w:tr>
    </w:tbl>
    <w:p w14:paraId="3C0CBB50" w14:textId="77777777" w:rsidR="0094339C" w:rsidRDefault="009433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39C" w14:paraId="3BB28583" w14:textId="77777777">
        <w:tc>
          <w:tcPr>
            <w:tcW w:w="2835" w:type="dxa"/>
          </w:tcPr>
          <w:p w14:paraId="4F7ACA2C" w14:textId="77777777" w:rsidR="0094339C" w:rsidRDefault="002B7883">
            <w:pPr>
              <w:pStyle w:val="CRCoverPage"/>
              <w:tabs>
                <w:tab w:val="right" w:pos="2751"/>
              </w:tabs>
              <w:spacing w:after="0"/>
              <w:rPr>
                <w:b/>
                <w:i/>
              </w:rPr>
            </w:pPr>
            <w:r>
              <w:rPr>
                <w:b/>
                <w:i/>
              </w:rPr>
              <w:t>Proposed change affects:</w:t>
            </w:r>
          </w:p>
        </w:tc>
        <w:tc>
          <w:tcPr>
            <w:tcW w:w="1418" w:type="dxa"/>
          </w:tcPr>
          <w:p w14:paraId="34AAD938" w14:textId="77777777" w:rsidR="0094339C" w:rsidRDefault="002B78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0E04" w14:textId="77777777" w:rsidR="0094339C" w:rsidRDefault="0094339C">
            <w:pPr>
              <w:pStyle w:val="CRCoverPage"/>
              <w:spacing w:after="0"/>
              <w:jc w:val="center"/>
              <w:rPr>
                <w:b/>
                <w:caps/>
              </w:rPr>
            </w:pPr>
          </w:p>
        </w:tc>
        <w:tc>
          <w:tcPr>
            <w:tcW w:w="709" w:type="dxa"/>
            <w:tcBorders>
              <w:left w:val="single" w:sz="4" w:space="0" w:color="auto"/>
            </w:tcBorders>
          </w:tcPr>
          <w:p w14:paraId="7B926CAB" w14:textId="77777777" w:rsidR="0094339C" w:rsidRDefault="002B78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FC552" w14:textId="77777777" w:rsidR="0094339C" w:rsidRDefault="002B7883">
            <w:pPr>
              <w:pStyle w:val="CRCoverPage"/>
              <w:spacing w:after="0"/>
              <w:jc w:val="center"/>
              <w:rPr>
                <w:b/>
                <w:caps/>
              </w:rPr>
            </w:pPr>
            <w:r>
              <w:rPr>
                <w:b/>
                <w:caps/>
              </w:rPr>
              <w:t>x</w:t>
            </w:r>
          </w:p>
        </w:tc>
        <w:tc>
          <w:tcPr>
            <w:tcW w:w="2126" w:type="dxa"/>
          </w:tcPr>
          <w:p w14:paraId="6421B586" w14:textId="77777777" w:rsidR="0094339C" w:rsidRDefault="002B78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DD49B" w14:textId="77777777" w:rsidR="0094339C" w:rsidRDefault="002B7883">
            <w:pPr>
              <w:pStyle w:val="CRCoverPage"/>
              <w:spacing w:after="0"/>
              <w:jc w:val="center"/>
              <w:rPr>
                <w:b/>
                <w:caps/>
              </w:rPr>
            </w:pPr>
            <w:r>
              <w:rPr>
                <w:b/>
                <w:caps/>
              </w:rPr>
              <w:t>x</w:t>
            </w:r>
          </w:p>
        </w:tc>
        <w:tc>
          <w:tcPr>
            <w:tcW w:w="1418" w:type="dxa"/>
            <w:tcBorders>
              <w:left w:val="nil"/>
            </w:tcBorders>
          </w:tcPr>
          <w:p w14:paraId="6B1232F8" w14:textId="77777777" w:rsidR="0094339C" w:rsidRDefault="002B78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4D41" w14:textId="77777777" w:rsidR="0094339C" w:rsidRDefault="0094339C">
            <w:pPr>
              <w:pStyle w:val="CRCoverPage"/>
              <w:spacing w:after="0"/>
              <w:jc w:val="center"/>
              <w:rPr>
                <w:b/>
                <w:bCs/>
                <w:caps/>
              </w:rPr>
            </w:pPr>
          </w:p>
        </w:tc>
      </w:tr>
    </w:tbl>
    <w:p w14:paraId="4AB8D6B2" w14:textId="77777777" w:rsidR="0094339C" w:rsidRDefault="009433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39C" w14:paraId="1F9AF044" w14:textId="77777777">
        <w:tc>
          <w:tcPr>
            <w:tcW w:w="9640" w:type="dxa"/>
            <w:gridSpan w:val="11"/>
          </w:tcPr>
          <w:p w14:paraId="301137EB" w14:textId="77777777" w:rsidR="0094339C" w:rsidRDefault="0094339C">
            <w:pPr>
              <w:pStyle w:val="CRCoverPage"/>
              <w:spacing w:after="0"/>
              <w:rPr>
                <w:sz w:val="8"/>
                <w:szCs w:val="8"/>
              </w:rPr>
            </w:pPr>
          </w:p>
        </w:tc>
      </w:tr>
      <w:tr w:rsidR="0094339C" w14:paraId="600FCD05" w14:textId="77777777">
        <w:tc>
          <w:tcPr>
            <w:tcW w:w="1843" w:type="dxa"/>
            <w:tcBorders>
              <w:top w:val="single" w:sz="4" w:space="0" w:color="auto"/>
              <w:left w:val="single" w:sz="4" w:space="0" w:color="auto"/>
            </w:tcBorders>
          </w:tcPr>
          <w:p w14:paraId="16001588" w14:textId="77777777" w:rsidR="0094339C" w:rsidRDefault="002B78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46B80F" w14:textId="26DE05D2" w:rsidR="0094339C" w:rsidRPr="007C2FD3" w:rsidRDefault="004036D3" w:rsidP="00224885">
            <w:pPr>
              <w:pStyle w:val="CRCoverPage"/>
              <w:spacing w:after="0"/>
              <w:rPr>
                <w:rFonts w:eastAsia="SimSun"/>
                <w:lang w:val="en-US" w:eastAsia="zh-CN"/>
              </w:rPr>
            </w:pPr>
            <w:r w:rsidRPr="007C2FD3">
              <w:rPr>
                <w:rFonts w:eastAsia="SimSun"/>
                <w:lang w:val="en-US" w:eastAsia="zh-CN"/>
              </w:rPr>
              <w:t>Miscellaneous corrections on TS 38.321</w:t>
            </w:r>
          </w:p>
        </w:tc>
      </w:tr>
      <w:tr w:rsidR="0094339C" w14:paraId="46B51FE8" w14:textId="77777777">
        <w:tc>
          <w:tcPr>
            <w:tcW w:w="1843" w:type="dxa"/>
            <w:tcBorders>
              <w:left w:val="single" w:sz="4" w:space="0" w:color="auto"/>
            </w:tcBorders>
          </w:tcPr>
          <w:p w14:paraId="59393426"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02926EE6" w14:textId="77777777" w:rsidR="0094339C" w:rsidRDefault="0094339C">
            <w:pPr>
              <w:pStyle w:val="CRCoverPage"/>
              <w:spacing w:after="0"/>
              <w:rPr>
                <w:sz w:val="8"/>
                <w:szCs w:val="8"/>
              </w:rPr>
            </w:pPr>
          </w:p>
        </w:tc>
      </w:tr>
      <w:tr w:rsidR="0094339C" w14:paraId="2516E604" w14:textId="77777777">
        <w:tc>
          <w:tcPr>
            <w:tcW w:w="1843" w:type="dxa"/>
            <w:tcBorders>
              <w:left w:val="single" w:sz="4" w:space="0" w:color="auto"/>
            </w:tcBorders>
          </w:tcPr>
          <w:p w14:paraId="2D95E386" w14:textId="77777777" w:rsidR="0094339C" w:rsidRDefault="002B78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4646CC" w14:textId="32872E6E" w:rsidR="0094339C" w:rsidRDefault="002B7883">
            <w:pPr>
              <w:pStyle w:val="CRCoverPage"/>
              <w:spacing w:after="0"/>
              <w:rPr>
                <w:lang w:val="en-US" w:eastAsia="zh-CN"/>
              </w:rPr>
            </w:pPr>
            <w:r>
              <w:rPr>
                <w:rFonts w:eastAsia="SimSun"/>
                <w:lang w:val="en-US" w:eastAsia="zh-CN"/>
              </w:rPr>
              <w:t>LG</w:t>
            </w:r>
            <w:r w:rsidR="004036D3">
              <w:rPr>
                <w:rFonts w:eastAsia="SimSun"/>
                <w:lang w:val="en-US" w:eastAsia="zh-CN"/>
              </w:rPr>
              <w:t>, Apple</w:t>
            </w:r>
          </w:p>
        </w:tc>
      </w:tr>
      <w:tr w:rsidR="0094339C" w14:paraId="042CC625" w14:textId="77777777">
        <w:tc>
          <w:tcPr>
            <w:tcW w:w="1843" w:type="dxa"/>
            <w:tcBorders>
              <w:left w:val="single" w:sz="4" w:space="0" w:color="auto"/>
            </w:tcBorders>
          </w:tcPr>
          <w:p w14:paraId="7A82DC20" w14:textId="77777777" w:rsidR="0094339C" w:rsidRDefault="002B78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3AC11" w14:textId="1F820A4F" w:rsidR="0094339C" w:rsidRDefault="002B7883">
            <w:pPr>
              <w:pStyle w:val="CRCoverPage"/>
              <w:spacing w:after="0"/>
            </w:pPr>
            <w:r>
              <w:t>R2</w:t>
            </w:r>
          </w:p>
        </w:tc>
      </w:tr>
      <w:tr w:rsidR="0094339C" w14:paraId="2A083A40" w14:textId="77777777">
        <w:tc>
          <w:tcPr>
            <w:tcW w:w="1843" w:type="dxa"/>
            <w:tcBorders>
              <w:left w:val="single" w:sz="4" w:space="0" w:color="auto"/>
            </w:tcBorders>
          </w:tcPr>
          <w:p w14:paraId="44BA353C"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369916B0" w14:textId="77777777" w:rsidR="0094339C" w:rsidRDefault="0094339C">
            <w:pPr>
              <w:pStyle w:val="CRCoverPage"/>
              <w:spacing w:after="0"/>
              <w:rPr>
                <w:sz w:val="8"/>
                <w:szCs w:val="8"/>
              </w:rPr>
            </w:pPr>
          </w:p>
        </w:tc>
      </w:tr>
      <w:tr w:rsidR="0094339C" w14:paraId="6001EFC6" w14:textId="77777777">
        <w:tc>
          <w:tcPr>
            <w:tcW w:w="1843" w:type="dxa"/>
            <w:tcBorders>
              <w:left w:val="single" w:sz="4" w:space="0" w:color="auto"/>
            </w:tcBorders>
          </w:tcPr>
          <w:p w14:paraId="18AF7AB3" w14:textId="77777777" w:rsidR="0094339C" w:rsidRDefault="002B7883">
            <w:pPr>
              <w:pStyle w:val="CRCoverPage"/>
              <w:tabs>
                <w:tab w:val="right" w:pos="1759"/>
              </w:tabs>
              <w:spacing w:after="0"/>
              <w:rPr>
                <w:b/>
                <w:i/>
              </w:rPr>
            </w:pPr>
            <w:r>
              <w:rPr>
                <w:b/>
                <w:i/>
              </w:rPr>
              <w:t>Work item code:</w:t>
            </w:r>
          </w:p>
        </w:tc>
        <w:tc>
          <w:tcPr>
            <w:tcW w:w="3686" w:type="dxa"/>
            <w:gridSpan w:val="5"/>
            <w:shd w:val="pct30" w:color="FFFF00" w:fill="auto"/>
          </w:tcPr>
          <w:p w14:paraId="1F02E984" w14:textId="702E1C11" w:rsidR="0094339C" w:rsidRDefault="004036D3" w:rsidP="00AE40E3">
            <w:pPr>
              <w:pStyle w:val="CRCoverPage"/>
              <w:spacing w:after="0"/>
              <w:rPr>
                <w:lang w:eastAsia="ko-KR"/>
              </w:rPr>
            </w:pPr>
            <w:proofErr w:type="spellStart"/>
            <w:r>
              <w:t>NR_SL_enh</w:t>
            </w:r>
            <w:proofErr w:type="spellEnd"/>
            <w:r>
              <w:t>-Core</w:t>
            </w:r>
          </w:p>
        </w:tc>
        <w:tc>
          <w:tcPr>
            <w:tcW w:w="567" w:type="dxa"/>
            <w:tcBorders>
              <w:left w:val="nil"/>
            </w:tcBorders>
          </w:tcPr>
          <w:p w14:paraId="4DC5212D" w14:textId="77777777" w:rsidR="0094339C" w:rsidRDefault="0094339C">
            <w:pPr>
              <w:pStyle w:val="CRCoverPage"/>
              <w:spacing w:after="0"/>
              <w:ind w:right="100"/>
            </w:pPr>
          </w:p>
        </w:tc>
        <w:tc>
          <w:tcPr>
            <w:tcW w:w="1417" w:type="dxa"/>
            <w:gridSpan w:val="3"/>
            <w:tcBorders>
              <w:left w:val="nil"/>
            </w:tcBorders>
          </w:tcPr>
          <w:p w14:paraId="1E96AC58" w14:textId="77777777" w:rsidR="0094339C" w:rsidRDefault="002B7883">
            <w:pPr>
              <w:pStyle w:val="CRCoverPage"/>
              <w:spacing w:after="0"/>
              <w:jc w:val="right"/>
            </w:pPr>
            <w:r>
              <w:rPr>
                <w:b/>
                <w:i/>
              </w:rPr>
              <w:t>Date:</w:t>
            </w:r>
          </w:p>
        </w:tc>
        <w:tc>
          <w:tcPr>
            <w:tcW w:w="2127" w:type="dxa"/>
            <w:tcBorders>
              <w:right w:val="single" w:sz="4" w:space="0" w:color="auto"/>
            </w:tcBorders>
            <w:shd w:val="pct30" w:color="FFFF00" w:fill="auto"/>
          </w:tcPr>
          <w:p w14:paraId="155E5C27" w14:textId="000B1D78" w:rsidR="0094339C" w:rsidRDefault="002B7883" w:rsidP="006E7E37">
            <w:pPr>
              <w:pStyle w:val="CRCoverPage"/>
              <w:spacing w:after="0"/>
              <w:ind w:left="100"/>
              <w:rPr>
                <w:rFonts w:eastAsia="SimSun"/>
                <w:lang w:eastAsia="zh-CN"/>
              </w:rPr>
            </w:pPr>
            <w:r>
              <w:t>20</w:t>
            </w:r>
            <w:r>
              <w:rPr>
                <w:rFonts w:hint="eastAsia"/>
                <w:lang w:eastAsia="zh-CN"/>
              </w:rPr>
              <w:t>2</w:t>
            </w:r>
            <w:r w:rsidR="006E7E37">
              <w:rPr>
                <w:lang w:eastAsia="zh-CN"/>
              </w:rPr>
              <w:t>4</w:t>
            </w:r>
            <w:r>
              <w:rPr>
                <w:rFonts w:hint="eastAsia"/>
                <w:lang w:eastAsia="zh-CN"/>
              </w:rPr>
              <w:t>-</w:t>
            </w:r>
            <w:r w:rsidR="006E7E37">
              <w:rPr>
                <w:lang w:eastAsia="zh-CN"/>
              </w:rPr>
              <w:t>0</w:t>
            </w:r>
            <w:r w:rsidR="00154A4B">
              <w:rPr>
                <w:lang w:eastAsia="zh-CN"/>
              </w:rPr>
              <w:t>2</w:t>
            </w:r>
            <w:r>
              <w:rPr>
                <w:rFonts w:hint="eastAsia"/>
                <w:lang w:eastAsia="zh-CN"/>
              </w:rPr>
              <w:t>-</w:t>
            </w:r>
            <w:r w:rsidR="006E7E37">
              <w:rPr>
                <w:lang w:eastAsia="zh-CN"/>
              </w:rPr>
              <w:t>16</w:t>
            </w:r>
          </w:p>
        </w:tc>
      </w:tr>
      <w:tr w:rsidR="0094339C" w14:paraId="3CB6E108" w14:textId="77777777">
        <w:tc>
          <w:tcPr>
            <w:tcW w:w="1843" w:type="dxa"/>
            <w:tcBorders>
              <w:left w:val="single" w:sz="4" w:space="0" w:color="auto"/>
            </w:tcBorders>
          </w:tcPr>
          <w:p w14:paraId="45587431" w14:textId="77777777" w:rsidR="0094339C" w:rsidRDefault="0094339C">
            <w:pPr>
              <w:pStyle w:val="CRCoverPage"/>
              <w:spacing w:after="0"/>
              <w:rPr>
                <w:b/>
                <w:i/>
                <w:sz w:val="8"/>
                <w:szCs w:val="8"/>
              </w:rPr>
            </w:pPr>
          </w:p>
        </w:tc>
        <w:tc>
          <w:tcPr>
            <w:tcW w:w="1986" w:type="dxa"/>
            <w:gridSpan w:val="4"/>
          </w:tcPr>
          <w:p w14:paraId="6D6E5FE7" w14:textId="77777777" w:rsidR="0094339C" w:rsidRDefault="0094339C">
            <w:pPr>
              <w:pStyle w:val="CRCoverPage"/>
              <w:spacing w:after="0"/>
              <w:rPr>
                <w:sz w:val="8"/>
                <w:szCs w:val="8"/>
              </w:rPr>
            </w:pPr>
          </w:p>
        </w:tc>
        <w:tc>
          <w:tcPr>
            <w:tcW w:w="2267" w:type="dxa"/>
            <w:gridSpan w:val="2"/>
          </w:tcPr>
          <w:p w14:paraId="3E621488" w14:textId="77777777" w:rsidR="0094339C" w:rsidRDefault="0094339C">
            <w:pPr>
              <w:pStyle w:val="CRCoverPage"/>
              <w:spacing w:after="0"/>
              <w:rPr>
                <w:sz w:val="8"/>
                <w:szCs w:val="8"/>
              </w:rPr>
            </w:pPr>
          </w:p>
        </w:tc>
        <w:tc>
          <w:tcPr>
            <w:tcW w:w="1417" w:type="dxa"/>
            <w:gridSpan w:val="3"/>
          </w:tcPr>
          <w:p w14:paraId="53BA89BC" w14:textId="77777777" w:rsidR="0094339C" w:rsidRDefault="0094339C">
            <w:pPr>
              <w:pStyle w:val="CRCoverPage"/>
              <w:spacing w:after="0"/>
              <w:rPr>
                <w:sz w:val="8"/>
                <w:szCs w:val="8"/>
              </w:rPr>
            </w:pPr>
          </w:p>
        </w:tc>
        <w:tc>
          <w:tcPr>
            <w:tcW w:w="2127" w:type="dxa"/>
            <w:tcBorders>
              <w:right w:val="single" w:sz="4" w:space="0" w:color="auto"/>
            </w:tcBorders>
          </w:tcPr>
          <w:p w14:paraId="3642D374" w14:textId="77777777" w:rsidR="0094339C" w:rsidRDefault="0094339C">
            <w:pPr>
              <w:pStyle w:val="CRCoverPage"/>
              <w:spacing w:after="0"/>
              <w:rPr>
                <w:sz w:val="8"/>
                <w:szCs w:val="8"/>
              </w:rPr>
            </w:pPr>
          </w:p>
        </w:tc>
      </w:tr>
      <w:tr w:rsidR="0094339C" w14:paraId="22669EBE" w14:textId="77777777">
        <w:trPr>
          <w:cantSplit/>
        </w:trPr>
        <w:tc>
          <w:tcPr>
            <w:tcW w:w="1843" w:type="dxa"/>
            <w:tcBorders>
              <w:left w:val="single" w:sz="4" w:space="0" w:color="auto"/>
            </w:tcBorders>
          </w:tcPr>
          <w:p w14:paraId="4EE3CC38" w14:textId="77777777" w:rsidR="0094339C" w:rsidRDefault="002B7883">
            <w:pPr>
              <w:pStyle w:val="CRCoverPage"/>
              <w:tabs>
                <w:tab w:val="right" w:pos="1759"/>
              </w:tabs>
              <w:spacing w:after="0"/>
              <w:rPr>
                <w:b/>
                <w:i/>
              </w:rPr>
            </w:pPr>
            <w:r>
              <w:rPr>
                <w:b/>
                <w:i/>
              </w:rPr>
              <w:t>Category:</w:t>
            </w:r>
          </w:p>
        </w:tc>
        <w:tc>
          <w:tcPr>
            <w:tcW w:w="851" w:type="dxa"/>
            <w:shd w:val="pct30" w:color="FFFF00" w:fill="auto"/>
          </w:tcPr>
          <w:p w14:paraId="141E51CB" w14:textId="648E0DFC" w:rsidR="0094339C" w:rsidRDefault="006E7E37">
            <w:pPr>
              <w:pStyle w:val="CRCoverPage"/>
              <w:spacing w:after="0"/>
              <w:ind w:left="100" w:right="-609"/>
              <w:rPr>
                <w:rFonts w:eastAsia="SimSun"/>
                <w:bCs/>
                <w:lang w:eastAsia="zh-CN"/>
              </w:rPr>
            </w:pPr>
            <w:r>
              <w:rPr>
                <w:rFonts w:eastAsia="SimSun"/>
                <w:b/>
                <w:i/>
                <w:sz w:val="18"/>
                <w:lang w:eastAsia="zh-CN"/>
              </w:rPr>
              <w:t>F</w:t>
            </w:r>
          </w:p>
        </w:tc>
        <w:tc>
          <w:tcPr>
            <w:tcW w:w="3402" w:type="dxa"/>
            <w:gridSpan w:val="5"/>
            <w:tcBorders>
              <w:left w:val="nil"/>
            </w:tcBorders>
          </w:tcPr>
          <w:p w14:paraId="6A349D3A" w14:textId="77777777" w:rsidR="0094339C" w:rsidRDefault="0094339C">
            <w:pPr>
              <w:pStyle w:val="CRCoverPage"/>
              <w:spacing w:after="0"/>
            </w:pPr>
          </w:p>
        </w:tc>
        <w:tc>
          <w:tcPr>
            <w:tcW w:w="1417" w:type="dxa"/>
            <w:gridSpan w:val="3"/>
            <w:tcBorders>
              <w:left w:val="nil"/>
            </w:tcBorders>
          </w:tcPr>
          <w:p w14:paraId="7F80BB05" w14:textId="77777777" w:rsidR="0094339C" w:rsidRDefault="002B7883">
            <w:pPr>
              <w:pStyle w:val="CRCoverPage"/>
              <w:spacing w:after="0"/>
              <w:jc w:val="right"/>
              <w:rPr>
                <w:b/>
                <w:i/>
              </w:rPr>
            </w:pPr>
            <w:r>
              <w:rPr>
                <w:b/>
                <w:i/>
              </w:rPr>
              <w:t>Release:</w:t>
            </w:r>
          </w:p>
        </w:tc>
        <w:tc>
          <w:tcPr>
            <w:tcW w:w="2127" w:type="dxa"/>
            <w:tcBorders>
              <w:right w:val="single" w:sz="4" w:space="0" w:color="auto"/>
            </w:tcBorders>
            <w:shd w:val="pct30" w:color="FFFF00" w:fill="auto"/>
          </w:tcPr>
          <w:p w14:paraId="08939FD0" w14:textId="3FD3E54C" w:rsidR="0094339C" w:rsidRDefault="002B7883" w:rsidP="004036D3">
            <w:pPr>
              <w:pStyle w:val="CRCoverPage"/>
              <w:spacing w:after="0"/>
              <w:ind w:left="100"/>
              <w:rPr>
                <w:rFonts w:eastAsia="SimSun"/>
                <w:lang w:eastAsia="zh-CN"/>
              </w:rPr>
            </w:pPr>
            <w:r>
              <w:t>Rel-1</w:t>
            </w:r>
            <w:r w:rsidR="004036D3">
              <w:t>7</w:t>
            </w:r>
          </w:p>
        </w:tc>
      </w:tr>
      <w:tr w:rsidR="0094339C" w14:paraId="5097D061" w14:textId="77777777">
        <w:tc>
          <w:tcPr>
            <w:tcW w:w="1843" w:type="dxa"/>
            <w:tcBorders>
              <w:left w:val="single" w:sz="4" w:space="0" w:color="auto"/>
              <w:bottom w:val="single" w:sz="4" w:space="0" w:color="auto"/>
            </w:tcBorders>
          </w:tcPr>
          <w:p w14:paraId="55E4B0FE" w14:textId="77777777" w:rsidR="0094339C" w:rsidRDefault="0094339C">
            <w:pPr>
              <w:pStyle w:val="CRCoverPage"/>
              <w:spacing w:after="0"/>
              <w:rPr>
                <w:b/>
                <w:i/>
              </w:rPr>
            </w:pPr>
          </w:p>
        </w:tc>
        <w:tc>
          <w:tcPr>
            <w:tcW w:w="4677" w:type="dxa"/>
            <w:gridSpan w:val="8"/>
            <w:tcBorders>
              <w:bottom w:val="single" w:sz="4" w:space="0" w:color="auto"/>
            </w:tcBorders>
          </w:tcPr>
          <w:p w14:paraId="4166F589" w14:textId="77777777" w:rsidR="0094339C" w:rsidRDefault="002B78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E66CE0" w14:textId="77777777" w:rsidR="0094339C" w:rsidRDefault="002B7883">
            <w:pPr>
              <w:pStyle w:val="CRCoverPage"/>
            </w:pPr>
            <w:r>
              <w:rPr>
                <w:sz w:val="18"/>
              </w:rPr>
              <w:t>Detailed explanations of the above categories can</w:t>
            </w:r>
            <w:r>
              <w:rPr>
                <w:sz w:val="18"/>
              </w:rPr>
              <w:br/>
              <w:t xml:space="preserve">be found in 3GPP </w:t>
            </w:r>
            <w:hyperlink r:id="rId14"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13EB9AA1" w14:textId="77777777" w:rsidR="0094339C" w:rsidRDefault="002B78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39C" w14:paraId="04D19D9D" w14:textId="77777777">
        <w:tc>
          <w:tcPr>
            <w:tcW w:w="1843" w:type="dxa"/>
          </w:tcPr>
          <w:p w14:paraId="6B21F46C" w14:textId="77777777" w:rsidR="0094339C" w:rsidRDefault="0094339C">
            <w:pPr>
              <w:pStyle w:val="CRCoverPage"/>
              <w:spacing w:after="0"/>
              <w:rPr>
                <w:b/>
                <w:i/>
                <w:sz w:val="8"/>
                <w:szCs w:val="8"/>
              </w:rPr>
            </w:pPr>
          </w:p>
        </w:tc>
        <w:tc>
          <w:tcPr>
            <w:tcW w:w="7797" w:type="dxa"/>
            <w:gridSpan w:val="10"/>
          </w:tcPr>
          <w:p w14:paraId="10AAD59D" w14:textId="77777777" w:rsidR="0094339C" w:rsidRDefault="0094339C">
            <w:pPr>
              <w:pStyle w:val="CRCoverPage"/>
              <w:spacing w:after="0"/>
              <w:rPr>
                <w:sz w:val="8"/>
                <w:szCs w:val="8"/>
              </w:rPr>
            </w:pPr>
          </w:p>
        </w:tc>
      </w:tr>
      <w:tr w:rsidR="0094339C" w14:paraId="5D1562E9" w14:textId="77777777">
        <w:tc>
          <w:tcPr>
            <w:tcW w:w="2694" w:type="dxa"/>
            <w:gridSpan w:val="2"/>
            <w:tcBorders>
              <w:top w:val="single" w:sz="4" w:space="0" w:color="auto"/>
              <w:left w:val="single" w:sz="4" w:space="0" w:color="auto"/>
            </w:tcBorders>
          </w:tcPr>
          <w:p w14:paraId="78983EA3" w14:textId="77777777" w:rsidR="0094339C" w:rsidRDefault="002B78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F3EAC1" w14:textId="77777777" w:rsidR="0094339C" w:rsidRDefault="00686584">
            <w:pPr>
              <w:pStyle w:val="CRCoverPage"/>
              <w:spacing w:after="0"/>
              <w:rPr>
                <w:noProof/>
                <w:lang w:eastAsia="zh-CN"/>
              </w:rPr>
            </w:pPr>
            <w:r>
              <w:rPr>
                <w:noProof/>
                <w:lang w:eastAsia="zh-CN"/>
              </w:rPr>
              <w:t>1</w:t>
            </w:r>
            <w:r w:rsidR="006E7E37">
              <w:rPr>
                <w:noProof/>
                <w:lang w:eastAsia="zh-CN"/>
              </w:rPr>
              <w:t>.</w:t>
            </w:r>
            <w:r>
              <w:rPr>
                <w:noProof/>
                <w:lang w:eastAsia="zh-CN"/>
              </w:rPr>
              <w:t xml:space="preserve"> </w:t>
            </w:r>
            <w:r w:rsidRPr="00686584">
              <w:rPr>
                <w:noProof/>
                <w:lang w:eastAsia="zh-CN"/>
              </w:rPr>
              <w:t>In 5.22.1.9, the “as specified in 8.4.1.3 of 38.212” part only covers the SCI-2C format as defined in 38.212. The aspect of IUC MAC CE request triggering is completely missing in this section, so we should either remove this “as specified in 8.4.1.3 of 38.212 " part or find a more suitable reference to cover all IUC-triggering aspects.</w:t>
            </w:r>
          </w:p>
          <w:p w14:paraId="7CCE62E3" w14:textId="77777777" w:rsidR="00686584" w:rsidRPr="00686584" w:rsidRDefault="00686584" w:rsidP="00686584">
            <w:pPr>
              <w:pStyle w:val="CRCoverPage"/>
              <w:spacing w:after="0"/>
              <w:rPr>
                <w:rFonts w:eastAsia="SimSun"/>
                <w:lang w:eastAsia="zh-CN"/>
              </w:rPr>
            </w:pPr>
            <w:r>
              <w:rPr>
                <w:rFonts w:eastAsia="SimSun"/>
                <w:lang w:eastAsia="zh-CN"/>
              </w:rPr>
              <w:t xml:space="preserve">2. </w:t>
            </w:r>
            <w:r w:rsidRPr="00686584">
              <w:rPr>
                <w:rFonts w:eastAsia="SimSun"/>
                <w:lang w:eastAsia="zh-CN"/>
              </w:rPr>
              <w:t>In section 5.22.1.10.1, the “information” word is missing in the following sentence:</w:t>
            </w:r>
          </w:p>
          <w:p w14:paraId="002B97E8" w14:textId="77777777" w:rsidR="00686584" w:rsidRDefault="00686584" w:rsidP="00686584">
            <w:pPr>
              <w:pStyle w:val="CRCoverPage"/>
              <w:spacing w:after="0"/>
              <w:rPr>
                <w:rFonts w:eastAsia="SimSun"/>
                <w:lang w:eastAsia="zh-CN"/>
              </w:rPr>
            </w:pPr>
            <w:r w:rsidRPr="00686584">
              <w:rPr>
                <w:rFonts w:eastAsia="SimSun"/>
                <w:lang w:eastAsia="zh-CN"/>
              </w:rPr>
              <w:t xml:space="preserve">The </w:t>
            </w:r>
            <w:proofErr w:type="spellStart"/>
            <w:r w:rsidRPr="00686584">
              <w:rPr>
                <w:rFonts w:eastAsia="SimSun"/>
                <w:lang w:eastAsia="zh-CN"/>
              </w:rPr>
              <w:t>Sidelink</w:t>
            </w:r>
            <w:proofErr w:type="spellEnd"/>
            <w:r w:rsidRPr="00686584">
              <w:rPr>
                <w:rFonts w:eastAsia="SimSun"/>
                <w:lang w:eastAsia="zh-CN"/>
              </w:rPr>
              <w:t xml:space="preserve"> Inter-UE Coordination reporting procedure can be triggered by </w:t>
            </w:r>
            <w:proofErr w:type="spellStart"/>
            <w:r w:rsidRPr="00686584">
              <w:rPr>
                <w:rFonts w:eastAsia="SimSun"/>
                <w:lang w:eastAsia="zh-CN"/>
              </w:rPr>
              <w:t>Sidelink</w:t>
            </w:r>
            <w:proofErr w:type="spellEnd"/>
            <w:r w:rsidRPr="00686584">
              <w:rPr>
                <w:rFonts w:eastAsia="SimSun"/>
                <w:lang w:eastAsia="zh-CN"/>
              </w:rPr>
              <w:t xml:space="preserve"> Inter-UE Coordination Request MAC CE</w:t>
            </w:r>
          </w:p>
          <w:p w14:paraId="49D1427A" w14:textId="079FA004" w:rsidR="000211F8" w:rsidRDefault="000211F8" w:rsidP="00686584">
            <w:pPr>
              <w:pStyle w:val="CRCoverPage"/>
              <w:spacing w:after="0"/>
              <w:rPr>
                <w:rFonts w:eastAsia="SimSun"/>
                <w:lang w:eastAsia="zh-CN"/>
              </w:rPr>
            </w:pPr>
            <w:r>
              <w:rPr>
                <w:rFonts w:eastAsia="SimSun"/>
                <w:lang w:eastAsia="zh-CN"/>
              </w:rPr>
              <w:t xml:space="preserve">3. </w:t>
            </w:r>
            <w:r w:rsidR="004760D0" w:rsidRPr="004760D0">
              <w:rPr>
                <w:rFonts w:eastAsia="SimSun"/>
                <w:lang w:eastAsia="zh-CN"/>
              </w:rPr>
              <w:t xml:space="preserve">In section 5.22.1.10.1, the sentence below intends to cover the both unicast and GC/BC aspect, but it left the cast type of IUC-info triggered by “explicit request” unspecified. We need add a sentence “Unicast for preferred resource set and non-preferred resource set is supported for </w:t>
            </w:r>
            <w:r w:rsidR="00AB6196" w:rsidRPr="003E2BAE">
              <w:rPr>
                <w:lang w:eastAsia="ko-KR"/>
              </w:rPr>
              <w:t>inter-UE coordination information</w:t>
            </w:r>
            <w:r w:rsidR="004760D0" w:rsidRPr="004760D0">
              <w:rPr>
                <w:rFonts w:eastAsia="SimSun"/>
                <w:lang w:eastAsia="zh-CN"/>
              </w:rPr>
              <w:t xml:space="preserve"> transmission tri</w:t>
            </w:r>
            <w:r w:rsidR="004760D0">
              <w:rPr>
                <w:rFonts w:eastAsia="SimSun"/>
                <w:lang w:eastAsia="zh-CN"/>
              </w:rPr>
              <w:t xml:space="preserve">ggered by an explicit </w:t>
            </w:r>
            <w:proofErr w:type="gramStart"/>
            <w:r w:rsidR="004760D0">
              <w:rPr>
                <w:rFonts w:eastAsia="SimSun"/>
                <w:lang w:eastAsia="zh-CN"/>
              </w:rPr>
              <w:t>request“ at</w:t>
            </w:r>
            <w:proofErr w:type="gramEnd"/>
            <w:r w:rsidR="004760D0" w:rsidRPr="004760D0">
              <w:rPr>
                <w:rFonts w:eastAsia="SimSun"/>
                <w:lang w:eastAsia="zh-CN"/>
              </w:rPr>
              <w:t xml:space="preserve"> the end of this paragraph.</w:t>
            </w:r>
          </w:p>
          <w:p w14:paraId="1FDB3FF3" w14:textId="77777777" w:rsidR="004760D0" w:rsidRDefault="004760D0" w:rsidP="004760D0">
            <w:r>
              <w:t xml:space="preserve">- Unicast for preferred resource set and non-preferred resource set and </w:t>
            </w:r>
            <w:proofErr w:type="spellStart"/>
            <w:r>
              <w:t>Groupcast</w:t>
            </w:r>
            <w:proofErr w:type="spellEnd"/>
            <w:r>
              <w:t>/Broadcast for non-preferred resource set are supported for inter-UE coordination information transmission triggered by a condition other than explicit request reception.</w:t>
            </w:r>
          </w:p>
          <w:p w14:paraId="7E80ABE8" w14:textId="77E5116B" w:rsidR="00A34F1F" w:rsidRPr="00A34F1F" w:rsidRDefault="00AB6196" w:rsidP="00A34F1F">
            <w:pPr>
              <w:pStyle w:val="CRCoverPage"/>
              <w:spacing w:after="0"/>
              <w:rPr>
                <w:rFonts w:eastAsia="SimSun"/>
                <w:lang w:eastAsia="zh-CN"/>
              </w:rPr>
            </w:pPr>
            <w:r w:rsidRPr="00AB6196">
              <w:rPr>
                <w:rFonts w:eastAsia="SimSun"/>
                <w:lang w:eastAsia="zh-CN"/>
              </w:rPr>
              <w:t>4.</w:t>
            </w:r>
            <w:r w:rsidR="00A34F1F">
              <w:rPr>
                <w:rFonts w:eastAsia="SimSun"/>
                <w:lang w:eastAsia="zh-CN"/>
              </w:rPr>
              <w:t xml:space="preserve"> </w:t>
            </w:r>
            <w:r w:rsidR="00A34F1F" w:rsidRPr="00A34F1F">
              <w:rPr>
                <w:rFonts w:eastAsia="SimSun" w:hint="eastAsia"/>
                <w:lang w:eastAsia="zh-CN"/>
              </w:rPr>
              <w:t>In section 6.1.3.53, all the</w:t>
            </w:r>
            <w:r w:rsidR="00A34F1F">
              <w:rPr>
                <w:rFonts w:eastAsia="SimSun" w:hint="eastAsia"/>
                <w:lang w:eastAsia="zh-CN"/>
              </w:rPr>
              <w:t xml:space="preserve"> italic names refer to </w:t>
            </w:r>
            <w:r w:rsidR="00F27E8B" w:rsidRPr="003638DC">
              <w:t>SCI format 2-C</w:t>
            </w:r>
            <w:r w:rsidR="00F27E8B">
              <w:rPr>
                <w:rFonts w:eastAsia="SimSun" w:hint="eastAsia"/>
                <w:lang w:eastAsia="zh-CN"/>
              </w:rPr>
              <w:t xml:space="preserve"> </w:t>
            </w:r>
            <w:r w:rsidR="00A34F1F">
              <w:rPr>
                <w:rFonts w:eastAsia="SimSun" w:hint="eastAsia"/>
                <w:lang w:eastAsia="zh-CN"/>
              </w:rPr>
              <w:t>f</w:t>
            </w:r>
            <w:r w:rsidR="00A34F1F" w:rsidRPr="00A34F1F">
              <w:rPr>
                <w:rFonts w:eastAsia="SimSun" w:hint="eastAsia"/>
                <w:lang w:eastAsia="zh-CN"/>
              </w:rPr>
              <w:t>i</w:t>
            </w:r>
            <w:r w:rsidR="00A34F1F">
              <w:rPr>
                <w:rFonts w:eastAsia="SimSun"/>
                <w:lang w:eastAsia="zh-CN"/>
              </w:rPr>
              <w:t>e</w:t>
            </w:r>
            <w:r w:rsidR="00A34F1F" w:rsidRPr="00A34F1F">
              <w:rPr>
                <w:rFonts w:eastAsia="SimSun" w:hint="eastAsia"/>
                <w:lang w:eastAsia="zh-CN"/>
              </w:rPr>
              <w:t>ld as below are not exactly defined in 38.212:</w:t>
            </w:r>
          </w:p>
          <w:p w14:paraId="3FEA9395" w14:textId="47111AE5" w:rsidR="00AB6196" w:rsidRDefault="00A34F1F" w:rsidP="007D0DD0">
            <w:pPr>
              <w:rPr>
                <w:i/>
                <w:iCs/>
              </w:rPr>
            </w:pPr>
            <w:r>
              <w:rPr>
                <w:rFonts w:hint="eastAsia"/>
                <w:i/>
                <w:iCs/>
              </w:rPr>
              <w:t>-</w:t>
            </w:r>
            <w:proofErr w:type="spellStart"/>
            <w:r>
              <w:rPr>
                <w:rFonts w:hint="eastAsia"/>
                <w:i/>
                <w:iCs/>
              </w:rPr>
              <w:t>resourceSetType</w:t>
            </w:r>
            <w:proofErr w:type="spellEnd"/>
            <w:r w:rsidR="007D0DD0">
              <w:rPr>
                <w:i/>
                <w:iCs/>
              </w:rPr>
              <w:t xml:space="preserve">, </w:t>
            </w:r>
            <w:proofErr w:type="spellStart"/>
            <w:r>
              <w:rPr>
                <w:rFonts w:hint="eastAsia"/>
                <w:i/>
                <w:iCs/>
              </w:rPr>
              <w:t>referenceSLotLocaiton</w:t>
            </w:r>
            <w:proofErr w:type="spellEnd"/>
            <w:r w:rsidR="007D0DD0">
              <w:rPr>
                <w:i/>
                <w:iCs/>
              </w:rPr>
              <w:t>,</w:t>
            </w:r>
            <w:r>
              <w:rPr>
                <w:rFonts w:hint="eastAsia"/>
                <w:i/>
                <w:iCs/>
              </w:rPr>
              <w:t xml:space="preserve"> </w:t>
            </w:r>
            <w:proofErr w:type="spellStart"/>
            <w:r>
              <w:rPr>
                <w:rFonts w:hint="eastAsia"/>
                <w:i/>
                <w:iCs/>
              </w:rPr>
              <w:t>lowestIndices</w:t>
            </w:r>
            <w:proofErr w:type="spellEnd"/>
            <w:r w:rsidR="007D0DD0">
              <w:rPr>
                <w:i/>
                <w:iCs/>
              </w:rPr>
              <w:t xml:space="preserve">, </w:t>
            </w:r>
            <w:proofErr w:type="spellStart"/>
            <w:r>
              <w:rPr>
                <w:rFonts w:hint="eastAsia"/>
                <w:i/>
                <w:iCs/>
              </w:rPr>
              <w:t>resourceCombitnaiton</w:t>
            </w:r>
            <w:proofErr w:type="spellEnd"/>
            <w:r w:rsidR="007D0DD0">
              <w:rPr>
                <w:i/>
                <w:iCs/>
              </w:rPr>
              <w:t xml:space="preserve">, </w:t>
            </w:r>
            <w:proofErr w:type="spellStart"/>
            <w:r w:rsidRPr="00A34F1F">
              <w:rPr>
                <w:rFonts w:hint="eastAsia"/>
                <w:i/>
                <w:iCs/>
              </w:rPr>
              <w:t>firstResourceLocaiton</w:t>
            </w:r>
            <w:proofErr w:type="spellEnd"/>
          </w:p>
          <w:p w14:paraId="596DD213" w14:textId="7524EDCB" w:rsidR="00476E86" w:rsidRPr="00476E86" w:rsidRDefault="00476E86" w:rsidP="00A34F1F">
            <w:pPr>
              <w:pStyle w:val="CRCoverPage"/>
              <w:spacing w:after="0"/>
              <w:rPr>
                <w:lang w:eastAsia="ko-KR"/>
              </w:rPr>
            </w:pPr>
            <w:r w:rsidRPr="00476E86">
              <w:rPr>
                <w:lang w:eastAsia="ko-KR"/>
              </w:rPr>
              <w:t xml:space="preserve">5. In section 6.1.3.54, </w:t>
            </w:r>
            <w:r w:rsidRPr="00A34F1F">
              <w:rPr>
                <w:rFonts w:eastAsia="SimSun" w:hint="eastAsia"/>
                <w:lang w:eastAsia="zh-CN"/>
              </w:rPr>
              <w:t>all the</w:t>
            </w:r>
            <w:r>
              <w:rPr>
                <w:rFonts w:eastAsia="SimSun" w:hint="eastAsia"/>
                <w:lang w:eastAsia="zh-CN"/>
              </w:rPr>
              <w:t xml:space="preserve"> italic names refer to </w:t>
            </w:r>
            <w:r w:rsidRPr="003638DC">
              <w:t>SCI format 2-C</w:t>
            </w:r>
            <w:r>
              <w:rPr>
                <w:rFonts w:eastAsia="SimSun" w:hint="eastAsia"/>
                <w:lang w:eastAsia="zh-CN"/>
              </w:rPr>
              <w:t xml:space="preserve"> f</w:t>
            </w:r>
            <w:r w:rsidRPr="00A34F1F">
              <w:rPr>
                <w:rFonts w:eastAsia="SimSun" w:hint="eastAsia"/>
                <w:lang w:eastAsia="zh-CN"/>
              </w:rPr>
              <w:t>i</w:t>
            </w:r>
            <w:r>
              <w:rPr>
                <w:rFonts w:eastAsia="SimSun"/>
                <w:lang w:eastAsia="zh-CN"/>
              </w:rPr>
              <w:t>e</w:t>
            </w:r>
            <w:r w:rsidRPr="00A34F1F">
              <w:rPr>
                <w:rFonts w:eastAsia="SimSun" w:hint="eastAsia"/>
                <w:lang w:eastAsia="zh-CN"/>
              </w:rPr>
              <w:t>ld as below are not exactly defined in 38.212:</w:t>
            </w:r>
          </w:p>
          <w:p w14:paraId="03A7F2AC" w14:textId="40066969" w:rsidR="00476E86" w:rsidRPr="004760D0" w:rsidRDefault="00476E86" w:rsidP="00A17FBA">
            <w:pPr>
              <w:rPr>
                <w:rFonts w:eastAsia="SimSun"/>
                <w:lang w:eastAsia="zh-CN"/>
              </w:rPr>
            </w:pPr>
            <w:r>
              <w:rPr>
                <w:rFonts w:hint="eastAsia"/>
              </w:rPr>
              <w:lastRenderedPageBreak/>
              <w:t>- </w:t>
            </w:r>
            <w:r w:rsidR="00A17FBA" w:rsidRPr="003E2BAE">
              <w:rPr>
                <w:rFonts w:eastAsia="SimSun"/>
                <w:i/>
                <w:lang w:eastAsia="zh-CN"/>
              </w:rPr>
              <w:t>priority</w:t>
            </w:r>
            <w:r w:rsidR="00A17FBA">
              <w:rPr>
                <w:rFonts w:hint="eastAsia"/>
                <w:i/>
                <w:iCs/>
              </w:rPr>
              <w:t xml:space="preserve">, </w:t>
            </w:r>
            <w:proofErr w:type="spellStart"/>
            <w:r>
              <w:rPr>
                <w:rFonts w:hint="eastAsia"/>
                <w:i/>
                <w:iCs/>
              </w:rPr>
              <w:t>resourceSetType</w:t>
            </w:r>
            <w:proofErr w:type="spellEnd"/>
            <w:r w:rsidR="00A17FBA">
              <w:rPr>
                <w:i/>
                <w:iCs/>
              </w:rPr>
              <w:t xml:space="preserve">, </w:t>
            </w:r>
            <w:proofErr w:type="spellStart"/>
            <w:r>
              <w:rPr>
                <w:rFonts w:hint="eastAsia"/>
                <w:i/>
                <w:iCs/>
              </w:rPr>
              <w:t>resourceReservationPeriod</w:t>
            </w:r>
            <w:proofErr w:type="spellEnd"/>
            <w:r w:rsidR="00A17FBA">
              <w:rPr>
                <w:i/>
                <w:iCs/>
              </w:rPr>
              <w:t xml:space="preserve">, </w:t>
            </w:r>
            <w:proofErr w:type="spellStart"/>
            <w:r>
              <w:rPr>
                <w:rFonts w:hint="eastAsia"/>
                <w:i/>
                <w:iCs/>
              </w:rPr>
              <w:t>resourceSelectionWindowLocation</w:t>
            </w:r>
            <w:proofErr w:type="spellEnd"/>
            <w:r w:rsidR="00A17FBA">
              <w:rPr>
                <w:i/>
                <w:iCs/>
              </w:rPr>
              <w:t xml:space="preserve">, </w:t>
            </w:r>
            <w:proofErr w:type="spellStart"/>
            <w:r>
              <w:rPr>
                <w:rFonts w:hint="eastAsia"/>
                <w:i/>
                <w:iCs/>
              </w:rPr>
              <w:t>numberOfSubchannel</w:t>
            </w:r>
            <w:proofErr w:type="spellEnd"/>
            <w:r>
              <w:rPr>
                <w:rFonts w:hint="eastAsia"/>
                <w:i/>
                <w:iCs/>
              </w:rPr>
              <w:t> </w:t>
            </w:r>
          </w:p>
        </w:tc>
      </w:tr>
      <w:tr w:rsidR="0094339C" w14:paraId="1B45FC92" w14:textId="77777777">
        <w:tc>
          <w:tcPr>
            <w:tcW w:w="2694" w:type="dxa"/>
            <w:gridSpan w:val="2"/>
            <w:tcBorders>
              <w:left w:val="single" w:sz="4" w:space="0" w:color="auto"/>
            </w:tcBorders>
          </w:tcPr>
          <w:p w14:paraId="188067DA"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111CDC8E" w14:textId="77777777" w:rsidR="0094339C" w:rsidRDefault="0094339C">
            <w:pPr>
              <w:pStyle w:val="CRCoverPage"/>
              <w:spacing w:after="0"/>
              <w:rPr>
                <w:sz w:val="8"/>
                <w:szCs w:val="8"/>
              </w:rPr>
            </w:pPr>
          </w:p>
        </w:tc>
      </w:tr>
      <w:tr w:rsidR="0094339C" w14:paraId="68F70523" w14:textId="77777777">
        <w:tc>
          <w:tcPr>
            <w:tcW w:w="2694" w:type="dxa"/>
            <w:gridSpan w:val="2"/>
            <w:tcBorders>
              <w:left w:val="single" w:sz="4" w:space="0" w:color="auto"/>
            </w:tcBorders>
          </w:tcPr>
          <w:p w14:paraId="66F71D5E" w14:textId="77777777" w:rsidR="0094339C" w:rsidRDefault="002B78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C66106" w14:textId="77777777" w:rsidR="0094339C" w:rsidRDefault="00686584">
            <w:pPr>
              <w:pStyle w:val="CRCoverPage"/>
              <w:spacing w:after="0"/>
              <w:rPr>
                <w:noProof/>
                <w:lang w:eastAsia="zh-CN"/>
              </w:rPr>
            </w:pPr>
            <w:r>
              <w:t>1</w:t>
            </w:r>
            <w:r w:rsidR="006E7E37">
              <w:t>.</w:t>
            </w:r>
            <w:r>
              <w:t xml:space="preserve"> </w:t>
            </w:r>
            <w:r>
              <w:rPr>
                <w:rFonts w:hint="eastAsia"/>
                <w:lang w:eastAsia="ko-KR"/>
              </w:rPr>
              <w:t xml:space="preserve">Remove </w:t>
            </w:r>
            <w:r>
              <w:rPr>
                <w:lang w:eastAsia="ko-KR"/>
              </w:rPr>
              <w:t>“</w:t>
            </w:r>
            <w:r w:rsidRPr="00686584">
              <w:rPr>
                <w:noProof/>
                <w:lang w:eastAsia="zh-CN"/>
              </w:rPr>
              <w:t>as specified in 8.4.1.3 of 38.212 " part</w:t>
            </w:r>
            <w:r>
              <w:rPr>
                <w:noProof/>
                <w:lang w:eastAsia="zh-CN"/>
              </w:rPr>
              <w:t xml:space="preserve"> in 5.22.1.9</w:t>
            </w:r>
          </w:p>
          <w:p w14:paraId="475DA724" w14:textId="77777777" w:rsidR="00686584" w:rsidRDefault="00686584" w:rsidP="000211F8">
            <w:pPr>
              <w:pStyle w:val="CRCoverPage"/>
              <w:spacing w:after="0"/>
              <w:rPr>
                <w:noProof/>
                <w:lang w:eastAsia="zh-CN"/>
              </w:rPr>
            </w:pPr>
            <w:r>
              <w:rPr>
                <w:noProof/>
                <w:lang w:eastAsia="zh-CN"/>
              </w:rPr>
              <w:t xml:space="preserve">2. </w:t>
            </w:r>
            <w:r w:rsidR="000211F8" w:rsidRPr="00686584">
              <w:rPr>
                <w:rFonts w:eastAsia="SimSun"/>
                <w:lang w:eastAsia="zh-CN"/>
              </w:rPr>
              <w:t>In section 5.22.1.10.1,</w:t>
            </w:r>
            <w:r w:rsidR="000211F8">
              <w:rPr>
                <w:rFonts w:eastAsia="SimSun"/>
                <w:lang w:eastAsia="zh-CN"/>
              </w:rPr>
              <w:t xml:space="preserve"> a</w:t>
            </w:r>
            <w:r w:rsidR="000211F8">
              <w:rPr>
                <w:noProof/>
                <w:lang w:eastAsia="zh-CN"/>
              </w:rPr>
              <w:t>dd “Information” word in the following sentence:</w:t>
            </w:r>
          </w:p>
          <w:p w14:paraId="34BE4802" w14:textId="77777777" w:rsidR="000211F8" w:rsidRDefault="000211F8" w:rsidP="000211F8">
            <w:pPr>
              <w:pStyle w:val="CRCoverPage"/>
              <w:spacing w:after="0"/>
              <w:rPr>
                <w:rFonts w:eastAsia="SimSun"/>
                <w:lang w:eastAsia="zh-CN"/>
              </w:rPr>
            </w:pPr>
            <w:r w:rsidRPr="00686584">
              <w:rPr>
                <w:rFonts w:eastAsia="SimSun"/>
                <w:lang w:eastAsia="zh-CN"/>
              </w:rPr>
              <w:t xml:space="preserve">The </w:t>
            </w:r>
            <w:proofErr w:type="spellStart"/>
            <w:r w:rsidRPr="00686584">
              <w:rPr>
                <w:rFonts w:eastAsia="SimSun"/>
                <w:lang w:eastAsia="zh-CN"/>
              </w:rPr>
              <w:t>Sidelink</w:t>
            </w:r>
            <w:proofErr w:type="spellEnd"/>
            <w:r w:rsidRPr="00686584">
              <w:rPr>
                <w:rFonts w:eastAsia="SimSun"/>
                <w:lang w:eastAsia="zh-CN"/>
              </w:rPr>
              <w:t xml:space="preserve"> Inter-UE Coordination reporting procedure can be triggered by </w:t>
            </w:r>
            <w:proofErr w:type="spellStart"/>
            <w:r w:rsidRPr="00686584">
              <w:rPr>
                <w:rFonts w:eastAsia="SimSun"/>
                <w:lang w:eastAsia="zh-CN"/>
              </w:rPr>
              <w:t>Sidelink</w:t>
            </w:r>
            <w:proofErr w:type="spellEnd"/>
            <w:r w:rsidRPr="00686584">
              <w:rPr>
                <w:rFonts w:eastAsia="SimSun"/>
                <w:lang w:eastAsia="zh-CN"/>
              </w:rPr>
              <w:t xml:space="preserve"> Inter-UE Coordination Request MAC CE</w:t>
            </w:r>
          </w:p>
          <w:p w14:paraId="4B576DC0" w14:textId="7C2EAA47" w:rsidR="004760D0" w:rsidRDefault="000211F8" w:rsidP="000211F8">
            <w:pPr>
              <w:pStyle w:val="CRCoverPage"/>
              <w:spacing w:after="0"/>
              <w:rPr>
                <w:rFonts w:eastAsia="SimSun"/>
                <w:lang w:eastAsia="zh-CN"/>
              </w:rPr>
            </w:pPr>
            <w:r>
              <w:rPr>
                <w:rFonts w:eastAsia="SimSun"/>
                <w:lang w:eastAsia="zh-CN"/>
              </w:rPr>
              <w:t xml:space="preserve">3. </w:t>
            </w:r>
            <w:r w:rsidR="004760D0">
              <w:rPr>
                <w:rFonts w:eastAsia="SimSun"/>
                <w:lang w:eastAsia="zh-CN"/>
              </w:rPr>
              <w:t>Below sentence is added in section 5.22.1.10.1</w:t>
            </w:r>
          </w:p>
          <w:p w14:paraId="66DBF24C" w14:textId="3FB0A039" w:rsidR="000211F8" w:rsidRDefault="004760D0" w:rsidP="000211F8">
            <w:pPr>
              <w:pStyle w:val="CRCoverPage"/>
              <w:spacing w:after="0"/>
              <w:rPr>
                <w:rFonts w:eastAsia="SimSun"/>
                <w:lang w:eastAsia="zh-CN"/>
              </w:rPr>
            </w:pPr>
            <w:r>
              <w:rPr>
                <w:rFonts w:eastAsia="SimSun"/>
                <w:lang w:eastAsia="zh-CN"/>
              </w:rPr>
              <w:t xml:space="preserve">- </w:t>
            </w:r>
            <w:r w:rsidRPr="004760D0">
              <w:rPr>
                <w:rFonts w:eastAsia="SimSun"/>
                <w:lang w:eastAsia="zh-CN"/>
              </w:rPr>
              <w:t>“Unicast for preferred resource set and non-preferred resource set is supported for IUC information transmission tri</w:t>
            </w:r>
            <w:r>
              <w:rPr>
                <w:rFonts w:eastAsia="SimSun"/>
                <w:lang w:eastAsia="zh-CN"/>
              </w:rPr>
              <w:t xml:space="preserve">ggered by an explicit </w:t>
            </w:r>
            <w:proofErr w:type="gramStart"/>
            <w:r>
              <w:rPr>
                <w:rFonts w:eastAsia="SimSun"/>
                <w:lang w:eastAsia="zh-CN"/>
              </w:rPr>
              <w:t>request“</w:t>
            </w:r>
            <w:proofErr w:type="gramEnd"/>
            <w:r w:rsidR="00AB6196">
              <w:rPr>
                <w:rFonts w:eastAsia="SimSun"/>
                <w:lang w:eastAsia="zh-CN"/>
              </w:rPr>
              <w:t>.</w:t>
            </w:r>
          </w:p>
          <w:p w14:paraId="116CD812" w14:textId="03BDF8FD" w:rsidR="00AB6196" w:rsidRDefault="00AB6196" w:rsidP="00A34F1F">
            <w:pPr>
              <w:pStyle w:val="CRCoverPage"/>
              <w:spacing w:after="0"/>
              <w:rPr>
                <w:rFonts w:eastAsia="SimSun"/>
                <w:lang w:eastAsia="zh-CN"/>
              </w:rPr>
            </w:pPr>
            <w:r>
              <w:rPr>
                <w:rFonts w:eastAsia="SimSun"/>
                <w:lang w:eastAsia="zh-CN"/>
              </w:rPr>
              <w:t xml:space="preserve">4. </w:t>
            </w:r>
            <w:r w:rsidR="00A34F1F">
              <w:rPr>
                <w:rFonts w:eastAsia="SimSun"/>
                <w:lang w:eastAsia="zh-CN"/>
              </w:rPr>
              <w:t xml:space="preserve">In section 6.1.3.53, modify </w:t>
            </w:r>
            <w:proofErr w:type="spellStart"/>
            <w:r w:rsidR="00A34F1F" w:rsidRPr="00A34F1F">
              <w:rPr>
                <w:rFonts w:ascii="Times New Roman" w:hAnsi="Times New Roman" w:hint="eastAsia"/>
                <w:i/>
                <w:iCs/>
              </w:rPr>
              <w:t>resourceSetType</w:t>
            </w:r>
            <w:proofErr w:type="spellEnd"/>
            <w:r w:rsidR="00A34F1F">
              <w:rPr>
                <w:i/>
                <w:iCs/>
              </w:rPr>
              <w:t xml:space="preserve">, </w:t>
            </w:r>
            <w:proofErr w:type="spellStart"/>
            <w:r w:rsidR="00A34F1F" w:rsidRPr="00A34F1F">
              <w:rPr>
                <w:rFonts w:ascii="Times New Roman" w:hAnsi="Times New Roman" w:hint="eastAsia"/>
                <w:i/>
                <w:iCs/>
              </w:rPr>
              <w:t>referenceSLotLocaiton</w:t>
            </w:r>
            <w:proofErr w:type="spellEnd"/>
            <w:r w:rsidR="00A34F1F">
              <w:rPr>
                <w:i/>
                <w:iCs/>
              </w:rPr>
              <w:t xml:space="preserve">, </w:t>
            </w:r>
            <w:proofErr w:type="spellStart"/>
            <w:r w:rsidR="00A34F1F" w:rsidRPr="00A34F1F">
              <w:rPr>
                <w:rFonts w:ascii="Times New Roman" w:hAnsi="Times New Roman" w:hint="eastAsia"/>
                <w:i/>
                <w:iCs/>
              </w:rPr>
              <w:t>lowestIndices</w:t>
            </w:r>
            <w:proofErr w:type="spellEnd"/>
            <w:r w:rsidR="00A34F1F">
              <w:rPr>
                <w:i/>
                <w:iCs/>
              </w:rPr>
              <w:t xml:space="preserve">, </w:t>
            </w:r>
            <w:proofErr w:type="spellStart"/>
            <w:r w:rsidR="00A34F1F" w:rsidRPr="00A34F1F">
              <w:rPr>
                <w:rFonts w:ascii="Times New Roman" w:hAnsi="Times New Roman" w:hint="eastAsia"/>
                <w:i/>
                <w:iCs/>
              </w:rPr>
              <w:t>resourceCombitnaiton</w:t>
            </w:r>
            <w:proofErr w:type="spellEnd"/>
            <w:r w:rsidR="00A34F1F">
              <w:rPr>
                <w:i/>
                <w:iCs/>
              </w:rPr>
              <w:t xml:space="preserve">, </w:t>
            </w:r>
            <w:proofErr w:type="spellStart"/>
            <w:r w:rsidR="00A34F1F" w:rsidRPr="00A34F1F">
              <w:rPr>
                <w:rFonts w:ascii="Times New Roman" w:hAnsi="Times New Roman" w:hint="eastAsia"/>
                <w:i/>
                <w:iCs/>
              </w:rPr>
              <w:t>firstResourceLocaiton</w:t>
            </w:r>
            <w:proofErr w:type="spellEnd"/>
            <w:r w:rsidR="00A34F1F">
              <w:rPr>
                <w:rFonts w:ascii="Times New Roman" w:hAnsi="Times New Roman"/>
                <w:i/>
                <w:iCs/>
              </w:rPr>
              <w:t xml:space="preserve"> </w:t>
            </w:r>
            <w:r w:rsidR="00A34F1F">
              <w:rPr>
                <w:rFonts w:eastAsia="SimSun"/>
                <w:lang w:eastAsia="zh-CN"/>
              </w:rPr>
              <w:t xml:space="preserve">to </w:t>
            </w:r>
            <w:r w:rsidR="00F27E8B" w:rsidRPr="003638DC">
              <w:t>Resource set type</w:t>
            </w:r>
            <w:r w:rsidR="00F27E8B">
              <w:t xml:space="preserve">, </w:t>
            </w:r>
            <w:r w:rsidR="00F27E8B" w:rsidRPr="003638DC">
              <w:rPr>
                <w:lang w:eastAsia="ko-KR"/>
              </w:rPr>
              <w:t>Reference slot location</w:t>
            </w:r>
            <w:r w:rsidR="00F27E8B">
              <w:rPr>
                <w:lang w:eastAsia="ko-KR"/>
              </w:rPr>
              <w:t xml:space="preserve">, </w:t>
            </w:r>
            <w:r w:rsidR="009E54D8" w:rsidRPr="003638DC">
              <w:rPr>
                <w:rFonts w:eastAsia="바탕"/>
                <w:lang w:eastAsia="ja-JP"/>
              </w:rPr>
              <w:t xml:space="preserve">Lowest </w:t>
            </w:r>
            <w:proofErr w:type="spellStart"/>
            <w:r w:rsidR="009E54D8" w:rsidRPr="003638DC">
              <w:rPr>
                <w:rFonts w:eastAsia="바탕"/>
                <w:lang w:eastAsia="ja-JP"/>
              </w:rPr>
              <w:t>subChannel</w:t>
            </w:r>
            <w:proofErr w:type="spellEnd"/>
            <w:r w:rsidR="009E54D8" w:rsidRPr="003638DC">
              <w:rPr>
                <w:rFonts w:eastAsia="바탕"/>
                <w:lang w:eastAsia="ja-JP"/>
              </w:rPr>
              <w:t xml:space="preserve"> indices</w:t>
            </w:r>
            <w:r w:rsidR="00F27E8B">
              <w:rPr>
                <w:rFonts w:eastAsia="바탕"/>
                <w:lang w:eastAsia="ja-JP"/>
              </w:rPr>
              <w:t xml:space="preserve">, </w:t>
            </w:r>
            <w:r w:rsidR="00F27E8B" w:rsidRPr="003638DC">
              <w:rPr>
                <w:rFonts w:eastAsia="굴림"/>
                <w:iCs/>
                <w:lang w:eastAsia="zh-CN"/>
              </w:rPr>
              <w:t>Resource combinations</w:t>
            </w:r>
            <w:r w:rsidR="00F27E8B">
              <w:rPr>
                <w:rFonts w:eastAsia="굴림"/>
                <w:iCs/>
                <w:lang w:eastAsia="zh-CN"/>
              </w:rPr>
              <w:t xml:space="preserve">, </w:t>
            </w:r>
            <w:r w:rsidR="00F27E8B" w:rsidRPr="003638DC">
              <w:rPr>
                <w:rFonts w:hint="eastAsia"/>
                <w:lang w:eastAsia="zh-CN"/>
              </w:rPr>
              <w:t>First</w:t>
            </w:r>
            <w:r w:rsidR="00F27E8B" w:rsidRPr="003638DC">
              <w:t xml:space="preserve"> </w:t>
            </w:r>
            <w:r w:rsidR="00F27E8B" w:rsidRPr="003638DC">
              <w:rPr>
                <w:rFonts w:eastAsia="굴림"/>
                <w:iCs/>
                <w:lang w:eastAsia="zh-CN"/>
              </w:rPr>
              <w:t xml:space="preserve">resource </w:t>
            </w:r>
            <w:r w:rsidR="00F27E8B" w:rsidRPr="003638DC">
              <w:rPr>
                <w:rFonts w:eastAsia="굴림" w:hint="eastAsia"/>
                <w:iCs/>
                <w:lang w:eastAsia="zh-CN"/>
              </w:rPr>
              <w:t>location</w:t>
            </w:r>
            <w:r w:rsidR="00A34F1F">
              <w:rPr>
                <w:rFonts w:eastAsia="SimSun"/>
                <w:lang w:eastAsia="zh-CN"/>
              </w:rPr>
              <w:t>.</w:t>
            </w:r>
          </w:p>
          <w:p w14:paraId="15FC8287" w14:textId="77777777" w:rsidR="00476E86" w:rsidRDefault="00476E86" w:rsidP="00476E86">
            <w:pPr>
              <w:pStyle w:val="CRCoverPage"/>
              <w:spacing w:after="0"/>
              <w:rPr>
                <w:rFonts w:eastAsia="SimSun"/>
                <w:lang w:eastAsia="zh-CN"/>
              </w:rPr>
            </w:pPr>
            <w:r>
              <w:rPr>
                <w:rFonts w:eastAsia="SimSun"/>
                <w:lang w:eastAsia="zh-CN"/>
              </w:rPr>
              <w:t xml:space="preserve">5. In section 6.1.3.54, modify </w:t>
            </w:r>
            <w:r w:rsidR="004D514E" w:rsidRPr="004D514E">
              <w:rPr>
                <w:rFonts w:ascii="Times New Roman" w:hAnsi="Times New Roman"/>
                <w:i/>
                <w:iCs/>
              </w:rPr>
              <w:t>priority</w:t>
            </w:r>
            <w:r w:rsidR="004D514E">
              <w:rPr>
                <w:rFonts w:eastAsia="SimSun"/>
                <w:lang w:eastAsia="zh-CN"/>
              </w:rPr>
              <w:t>,</w:t>
            </w:r>
            <w:r w:rsidR="004D514E" w:rsidRPr="004D514E">
              <w:rPr>
                <w:rFonts w:eastAsia="SimSun"/>
                <w:lang w:eastAsia="zh-CN"/>
              </w:rPr>
              <w:t xml:space="preserve"> </w:t>
            </w:r>
            <w:proofErr w:type="spellStart"/>
            <w:r w:rsidRPr="00476E86">
              <w:rPr>
                <w:rFonts w:ascii="Times New Roman" w:hAnsi="Times New Roman"/>
                <w:i/>
                <w:iCs/>
              </w:rPr>
              <w:t>resourceSetType</w:t>
            </w:r>
            <w:proofErr w:type="spellEnd"/>
            <w:r>
              <w:rPr>
                <w:i/>
                <w:iCs/>
              </w:rPr>
              <w:t xml:space="preserve">, </w:t>
            </w:r>
            <w:proofErr w:type="spellStart"/>
            <w:r w:rsidRPr="00476E86">
              <w:rPr>
                <w:rFonts w:ascii="Times New Roman" w:hAnsi="Times New Roman"/>
                <w:i/>
                <w:iCs/>
              </w:rPr>
              <w:t>resourceReservationPeriod</w:t>
            </w:r>
            <w:proofErr w:type="spellEnd"/>
            <w:r>
              <w:rPr>
                <w:i/>
                <w:iCs/>
              </w:rPr>
              <w:t xml:space="preserve">, </w:t>
            </w:r>
            <w:proofErr w:type="spellStart"/>
            <w:r w:rsidRPr="00476E86">
              <w:rPr>
                <w:rFonts w:ascii="Times New Roman" w:hAnsi="Times New Roman"/>
                <w:i/>
                <w:iCs/>
              </w:rPr>
              <w:t>resourceSelectionWindowLocation</w:t>
            </w:r>
            <w:proofErr w:type="spellEnd"/>
            <w:r>
              <w:rPr>
                <w:i/>
                <w:iCs/>
              </w:rPr>
              <w:t xml:space="preserve">, </w:t>
            </w:r>
            <w:proofErr w:type="spellStart"/>
            <w:r w:rsidRPr="00476E86">
              <w:rPr>
                <w:rFonts w:ascii="Times New Roman" w:hAnsi="Times New Roman"/>
                <w:i/>
                <w:iCs/>
              </w:rPr>
              <w:t>numberOfSubchannel</w:t>
            </w:r>
            <w:proofErr w:type="spellEnd"/>
            <w:r>
              <w:rPr>
                <w:rFonts w:ascii="Times New Roman" w:hAnsi="Times New Roman"/>
                <w:i/>
                <w:iCs/>
              </w:rPr>
              <w:t xml:space="preserve"> </w:t>
            </w:r>
            <w:r>
              <w:rPr>
                <w:rFonts w:eastAsia="SimSun"/>
                <w:lang w:eastAsia="zh-CN"/>
              </w:rPr>
              <w:t xml:space="preserve">to </w:t>
            </w:r>
            <w:r w:rsidR="00A17FBA" w:rsidRPr="003638DC">
              <w:rPr>
                <w:lang w:eastAsia="ko-KR"/>
              </w:rPr>
              <w:t>Priority</w:t>
            </w:r>
            <w:r w:rsidR="00A17FBA">
              <w:t xml:space="preserve">, </w:t>
            </w:r>
            <w:r w:rsidRPr="003638DC">
              <w:t>Resource set type</w:t>
            </w:r>
            <w:r>
              <w:t xml:space="preserve">, </w:t>
            </w:r>
            <w:r w:rsidRPr="003638DC">
              <w:rPr>
                <w:lang w:eastAsia="ko-KR"/>
              </w:rPr>
              <w:t>Resource reservation period</w:t>
            </w:r>
            <w:r>
              <w:rPr>
                <w:lang w:eastAsia="ko-KR"/>
              </w:rPr>
              <w:t xml:space="preserve">, </w:t>
            </w:r>
            <w:r w:rsidRPr="003638DC">
              <w:rPr>
                <w:rFonts w:eastAsia="굴림"/>
                <w:iCs/>
                <w:szCs w:val="22"/>
              </w:rPr>
              <w:t>Resource selection window location</w:t>
            </w:r>
            <w:r>
              <w:rPr>
                <w:rFonts w:eastAsia="굴림"/>
                <w:iCs/>
                <w:szCs w:val="22"/>
              </w:rPr>
              <w:t xml:space="preserve">, </w:t>
            </w:r>
            <w:r w:rsidRPr="003638DC">
              <w:rPr>
                <w:lang w:eastAsia="ko-KR"/>
              </w:rPr>
              <w:t xml:space="preserve">Number of </w:t>
            </w:r>
            <w:proofErr w:type="spellStart"/>
            <w:r w:rsidRPr="003638DC">
              <w:rPr>
                <w:lang w:eastAsia="ko-KR"/>
              </w:rPr>
              <w:t>subchannels</w:t>
            </w:r>
            <w:proofErr w:type="spellEnd"/>
            <w:r>
              <w:rPr>
                <w:rFonts w:eastAsia="SimSun"/>
                <w:lang w:eastAsia="zh-CN"/>
              </w:rPr>
              <w:t>.</w:t>
            </w:r>
          </w:p>
          <w:p w14:paraId="07CF5AAC" w14:textId="77777777" w:rsidR="007C2FD3" w:rsidRDefault="007C2FD3" w:rsidP="00476E86">
            <w:pPr>
              <w:pStyle w:val="CRCoverPage"/>
              <w:spacing w:after="0"/>
              <w:rPr>
                <w:rFonts w:eastAsia="SimSun"/>
                <w:lang w:eastAsia="zh-CN"/>
              </w:rPr>
            </w:pPr>
          </w:p>
          <w:p w14:paraId="22D10DC2" w14:textId="77777777" w:rsidR="007C2FD3" w:rsidRPr="00441533" w:rsidRDefault="007C2FD3" w:rsidP="007C2FD3">
            <w:pPr>
              <w:pStyle w:val="CRCoverPage"/>
              <w:spacing w:before="20" w:after="80"/>
              <w:rPr>
                <w:b/>
                <w:noProof/>
              </w:rPr>
            </w:pPr>
            <w:r w:rsidRPr="00441533">
              <w:rPr>
                <w:b/>
                <w:noProof/>
              </w:rPr>
              <w:t>Impact analysis</w:t>
            </w:r>
          </w:p>
          <w:p w14:paraId="49097EBA" w14:textId="77777777" w:rsidR="007C2FD3" w:rsidRPr="009E678A" w:rsidRDefault="007C2FD3" w:rsidP="007C2FD3">
            <w:pPr>
              <w:pStyle w:val="CRCoverPage"/>
              <w:spacing w:before="20" w:after="80"/>
              <w:rPr>
                <w:noProof/>
                <w:u w:val="single"/>
              </w:rPr>
            </w:pPr>
            <w:r w:rsidRPr="009E678A">
              <w:rPr>
                <w:noProof/>
                <w:u w:val="single"/>
              </w:rPr>
              <w:t>Impacted 5G architecture options:</w:t>
            </w:r>
          </w:p>
          <w:p w14:paraId="0C4F88B4" w14:textId="77777777" w:rsidR="007C2FD3" w:rsidRPr="009E678A" w:rsidRDefault="007C2FD3" w:rsidP="007C2FD3">
            <w:pPr>
              <w:pStyle w:val="CRCoverPage"/>
              <w:spacing w:before="20" w:after="80"/>
              <w:rPr>
                <w:noProof/>
              </w:rPr>
            </w:pPr>
            <w:r w:rsidRPr="009E678A">
              <w:rPr>
                <w:noProof/>
              </w:rPr>
              <w:t>NR SA</w:t>
            </w:r>
          </w:p>
          <w:p w14:paraId="623C20C7" w14:textId="77777777" w:rsidR="007C2FD3" w:rsidRDefault="007C2FD3" w:rsidP="007C2FD3">
            <w:pPr>
              <w:pStyle w:val="CRCoverPage"/>
              <w:spacing w:before="20" w:after="80"/>
              <w:rPr>
                <w:noProof/>
                <w:u w:val="single"/>
              </w:rPr>
            </w:pPr>
          </w:p>
          <w:p w14:paraId="37C265C2" w14:textId="77777777" w:rsidR="007C2FD3" w:rsidRDefault="007C2FD3" w:rsidP="007C2FD3">
            <w:pPr>
              <w:pStyle w:val="CRCoverPage"/>
              <w:spacing w:before="20" w:after="80"/>
              <w:rPr>
                <w:noProof/>
              </w:rPr>
            </w:pPr>
            <w:r w:rsidRPr="00441533">
              <w:rPr>
                <w:noProof/>
                <w:u w:val="single"/>
              </w:rPr>
              <w:t>Impacted functionality</w:t>
            </w:r>
            <w:r>
              <w:rPr>
                <w:noProof/>
              </w:rPr>
              <w:t xml:space="preserve">: </w:t>
            </w:r>
          </w:p>
          <w:p w14:paraId="37C699CB" w14:textId="7A86A363" w:rsidR="007C2FD3" w:rsidRPr="00095A07" w:rsidRDefault="00FC0FE3" w:rsidP="007C2FD3">
            <w:pPr>
              <w:pStyle w:val="CRCoverPage"/>
              <w:spacing w:after="0"/>
              <w:ind w:leftChars="29" w:left="58"/>
              <w:rPr>
                <w:rFonts w:cs="Arial"/>
                <w:szCs w:val="18"/>
                <w:lang w:eastAsia="zh-CN"/>
              </w:rPr>
            </w:pPr>
            <w:r>
              <w:rPr>
                <w:rFonts w:hint="eastAsia"/>
                <w:noProof/>
                <w:lang w:eastAsia="ko-KR"/>
              </w:rPr>
              <w:t>NR sidelink IUC</w:t>
            </w:r>
          </w:p>
          <w:p w14:paraId="5906E42D" w14:textId="77777777" w:rsidR="007C2FD3" w:rsidRDefault="007C2FD3" w:rsidP="007C2FD3">
            <w:pPr>
              <w:pStyle w:val="CRCoverPage"/>
              <w:spacing w:before="20" w:after="80"/>
              <w:rPr>
                <w:noProof/>
              </w:rPr>
            </w:pPr>
          </w:p>
          <w:p w14:paraId="786C6D9B" w14:textId="77777777" w:rsidR="007C2FD3" w:rsidRDefault="007C2FD3" w:rsidP="007C2FD3">
            <w:pPr>
              <w:pStyle w:val="CRCoverPage"/>
              <w:spacing w:before="20" w:after="80"/>
              <w:rPr>
                <w:noProof/>
              </w:rPr>
            </w:pPr>
            <w:r w:rsidRPr="00441533">
              <w:rPr>
                <w:noProof/>
                <w:u w:val="single"/>
              </w:rPr>
              <w:t>Interoperability</w:t>
            </w:r>
            <w:r>
              <w:rPr>
                <w:noProof/>
              </w:rPr>
              <w:t xml:space="preserve">: </w:t>
            </w:r>
          </w:p>
          <w:p w14:paraId="72B5DCA6" w14:textId="2100B6F7" w:rsidR="007C2FD3" w:rsidRPr="0097574A" w:rsidRDefault="00B4433E" w:rsidP="007C2FD3">
            <w:pPr>
              <w:pStyle w:val="CRCoverPage"/>
              <w:spacing w:before="20" w:after="80"/>
              <w:rPr>
                <w:noProof/>
              </w:rPr>
            </w:pPr>
            <w:r>
              <w:rPr>
                <w:lang w:eastAsia="zh-CN"/>
              </w:rPr>
              <w:t>For change 1, 2, 3, 4 and 5,</w:t>
            </w:r>
            <w:r w:rsidR="00FC0FE3">
              <w:rPr>
                <w:noProof/>
              </w:rPr>
              <w:t xml:space="preserve"> </w:t>
            </w:r>
            <w:r>
              <w:rPr>
                <w:noProof/>
              </w:rPr>
              <w:t>i</w:t>
            </w:r>
            <w:r w:rsidR="007C2FD3" w:rsidRPr="0097574A">
              <w:rPr>
                <w:noProof/>
              </w:rPr>
              <w:t xml:space="preserve">f </w:t>
            </w:r>
            <w:r w:rsidR="007C2FD3">
              <w:rPr>
                <w:noProof/>
              </w:rPr>
              <w:t xml:space="preserve">the </w:t>
            </w:r>
            <w:r w:rsidR="007C2FD3" w:rsidRPr="0097574A">
              <w:rPr>
                <w:noProof/>
              </w:rPr>
              <w:t>network implements this CR but not the UE, there is no interoperability issue.</w:t>
            </w:r>
          </w:p>
          <w:p w14:paraId="45DECA8F" w14:textId="65DF2FD2" w:rsidR="007C2FD3" w:rsidRPr="0097574A" w:rsidRDefault="00B4433E" w:rsidP="007C2FD3">
            <w:pPr>
              <w:pStyle w:val="CRCoverPage"/>
              <w:spacing w:before="20" w:after="80"/>
              <w:rPr>
                <w:noProof/>
              </w:rPr>
            </w:pPr>
            <w:r>
              <w:rPr>
                <w:lang w:eastAsia="zh-CN"/>
              </w:rPr>
              <w:t>For change 1, 2, 3, 4 and 5, i</w:t>
            </w:r>
            <w:r w:rsidR="007C2FD3" w:rsidRPr="0097574A">
              <w:rPr>
                <w:noProof/>
              </w:rPr>
              <w:t xml:space="preserve">f </w:t>
            </w:r>
            <w:r w:rsidR="007C2FD3">
              <w:rPr>
                <w:noProof/>
              </w:rPr>
              <w:t xml:space="preserve">the </w:t>
            </w:r>
            <w:r w:rsidR="007C2FD3" w:rsidRPr="0097574A">
              <w:rPr>
                <w:noProof/>
              </w:rPr>
              <w:t>UE implements this CR but not the network, there is no interoperabiilty issue.</w:t>
            </w:r>
          </w:p>
          <w:p w14:paraId="3A47A0F7" w14:textId="597E0090" w:rsidR="007C2FD3" w:rsidRDefault="00B4433E" w:rsidP="00B4433E">
            <w:pPr>
              <w:pStyle w:val="CRCoverPage"/>
              <w:spacing w:after="0"/>
            </w:pPr>
            <w:r>
              <w:rPr>
                <w:lang w:eastAsia="zh-CN"/>
              </w:rPr>
              <w:t>For change 1, 2, 3, 4 and 5,</w:t>
            </w:r>
            <w:r w:rsidR="00FC0FE3">
              <w:rPr>
                <w:noProof/>
              </w:rPr>
              <w:t xml:space="preserve"> </w:t>
            </w:r>
            <w:r>
              <w:rPr>
                <w:noProof/>
              </w:rPr>
              <w:t>i</w:t>
            </w:r>
            <w:r w:rsidR="007C2FD3" w:rsidRPr="0097574A">
              <w:rPr>
                <w:noProof/>
              </w:rPr>
              <w:t>f one UE implements this CR but not the other UE, there is no interoperability issue.</w:t>
            </w:r>
          </w:p>
        </w:tc>
      </w:tr>
      <w:tr w:rsidR="0094339C" w14:paraId="7D8BE3ED" w14:textId="77777777">
        <w:tc>
          <w:tcPr>
            <w:tcW w:w="2694" w:type="dxa"/>
            <w:gridSpan w:val="2"/>
            <w:tcBorders>
              <w:left w:val="single" w:sz="4" w:space="0" w:color="auto"/>
            </w:tcBorders>
          </w:tcPr>
          <w:p w14:paraId="678CEEA6"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24AC3577" w14:textId="77777777" w:rsidR="0094339C" w:rsidRDefault="0094339C">
            <w:pPr>
              <w:pStyle w:val="CRCoverPage"/>
              <w:spacing w:after="0"/>
              <w:rPr>
                <w:sz w:val="8"/>
                <w:szCs w:val="8"/>
                <w:lang w:eastAsia="ko-KR"/>
              </w:rPr>
            </w:pPr>
          </w:p>
        </w:tc>
      </w:tr>
      <w:tr w:rsidR="0094339C" w14:paraId="3E023B2E" w14:textId="77777777">
        <w:trPr>
          <w:trHeight w:val="984"/>
        </w:trPr>
        <w:tc>
          <w:tcPr>
            <w:tcW w:w="2694" w:type="dxa"/>
            <w:gridSpan w:val="2"/>
            <w:tcBorders>
              <w:left w:val="single" w:sz="4" w:space="0" w:color="auto"/>
              <w:bottom w:val="single" w:sz="4" w:space="0" w:color="auto"/>
            </w:tcBorders>
          </w:tcPr>
          <w:p w14:paraId="7AB40929" w14:textId="77777777" w:rsidR="0094339C" w:rsidRDefault="002B78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F0084D5" w14:textId="7659A521" w:rsidR="00383793" w:rsidRDefault="00383793" w:rsidP="004036D3">
            <w:pPr>
              <w:pStyle w:val="CRCoverPage"/>
              <w:spacing w:after="0"/>
              <w:rPr>
                <w:rFonts w:eastAsiaTheme="minorEastAsia"/>
                <w:lang w:eastAsia="zh-CN"/>
              </w:rPr>
            </w:pPr>
            <w:r>
              <w:t xml:space="preserve">1. </w:t>
            </w:r>
            <w:r w:rsidRPr="00062EBD">
              <w:rPr>
                <w:rFonts w:eastAsiaTheme="minorEastAsia" w:hint="eastAsia"/>
                <w:lang w:eastAsia="zh-CN"/>
              </w:rPr>
              <w:t>The specification reference of IUC is wrong.</w:t>
            </w:r>
          </w:p>
          <w:p w14:paraId="1E1686DB" w14:textId="77777777" w:rsidR="00383793" w:rsidRDefault="00383793" w:rsidP="00383793">
            <w:pPr>
              <w:pStyle w:val="CRCoverPage"/>
              <w:spacing w:after="0"/>
              <w:rPr>
                <w:rFonts w:eastAsiaTheme="minorEastAsia"/>
                <w:lang w:eastAsia="zh-CN"/>
              </w:rPr>
            </w:pPr>
            <w:r>
              <w:rPr>
                <w:rFonts w:eastAsiaTheme="minorEastAsia"/>
                <w:lang w:eastAsia="zh-CN"/>
              </w:rPr>
              <w:t>2. Name of MAC is wrong.</w:t>
            </w:r>
          </w:p>
          <w:p w14:paraId="797629D8" w14:textId="03108A4A" w:rsidR="00383793" w:rsidRDefault="00383793" w:rsidP="00383793">
            <w:pPr>
              <w:pStyle w:val="CRCoverPage"/>
              <w:spacing w:after="0"/>
              <w:rPr>
                <w:rFonts w:eastAsiaTheme="minorEastAsia"/>
                <w:lang w:eastAsia="zh-CN"/>
              </w:rPr>
            </w:pPr>
            <w:r>
              <w:rPr>
                <w:rFonts w:eastAsiaTheme="minorEastAsia"/>
                <w:lang w:eastAsia="zh-CN"/>
              </w:rPr>
              <w:t xml:space="preserve">3. </w:t>
            </w:r>
            <w:r w:rsidRPr="00062EBD">
              <w:rPr>
                <w:rFonts w:eastAsiaTheme="minorEastAsia" w:hint="eastAsia"/>
                <w:lang w:eastAsia="zh-CN"/>
              </w:rPr>
              <w:t xml:space="preserve">Supported </w:t>
            </w:r>
            <w:r>
              <w:rPr>
                <w:rFonts w:eastAsiaTheme="minorEastAsia"/>
                <w:lang w:eastAsia="zh-CN"/>
              </w:rPr>
              <w:t>unicast</w:t>
            </w:r>
            <w:r w:rsidRPr="00062EBD">
              <w:rPr>
                <w:rFonts w:eastAsiaTheme="minorEastAsia"/>
                <w:lang w:eastAsia="zh-CN"/>
              </w:rPr>
              <w:t xml:space="preserve"> of IUC information </w:t>
            </w:r>
            <w:r w:rsidRPr="00062EBD">
              <w:rPr>
                <w:rFonts w:eastAsiaTheme="minorEastAsia" w:hint="eastAsia"/>
                <w:lang w:eastAsia="zh-CN"/>
              </w:rPr>
              <w:t>is not</w:t>
            </w:r>
            <w:r w:rsidRPr="00062EBD">
              <w:rPr>
                <w:rFonts w:eastAsiaTheme="minorEastAsia"/>
                <w:lang w:eastAsia="zh-CN"/>
              </w:rPr>
              <w:t xml:space="preserve"> clarified</w:t>
            </w:r>
            <w:r>
              <w:rPr>
                <w:rFonts w:eastAsiaTheme="minorEastAsia"/>
                <w:lang w:eastAsia="zh-CN"/>
              </w:rPr>
              <w:t>.</w:t>
            </w:r>
          </w:p>
          <w:p w14:paraId="67D052B8" w14:textId="546553D8" w:rsidR="0094339C" w:rsidRDefault="00383793" w:rsidP="001B1335">
            <w:pPr>
              <w:pStyle w:val="CRCoverPage"/>
              <w:spacing w:after="0"/>
            </w:pPr>
            <w:r>
              <w:rPr>
                <w:rFonts w:eastAsiaTheme="minorEastAsia"/>
                <w:lang w:eastAsia="zh-CN"/>
              </w:rPr>
              <w:t xml:space="preserve">4 and 5. Parameter names of IUC are wrong. </w:t>
            </w:r>
            <w:bookmarkStart w:id="0" w:name="_GoBack"/>
            <w:bookmarkEnd w:id="0"/>
          </w:p>
        </w:tc>
      </w:tr>
      <w:tr w:rsidR="0094339C" w14:paraId="5310D142" w14:textId="77777777">
        <w:tc>
          <w:tcPr>
            <w:tcW w:w="2694" w:type="dxa"/>
            <w:gridSpan w:val="2"/>
          </w:tcPr>
          <w:p w14:paraId="76A5217C" w14:textId="77777777" w:rsidR="0094339C" w:rsidRDefault="0094339C">
            <w:pPr>
              <w:pStyle w:val="CRCoverPage"/>
              <w:spacing w:after="0"/>
              <w:rPr>
                <w:b/>
                <w:i/>
                <w:sz w:val="8"/>
                <w:szCs w:val="8"/>
              </w:rPr>
            </w:pPr>
          </w:p>
        </w:tc>
        <w:tc>
          <w:tcPr>
            <w:tcW w:w="6946" w:type="dxa"/>
            <w:gridSpan w:val="9"/>
          </w:tcPr>
          <w:p w14:paraId="380280B7" w14:textId="77777777" w:rsidR="0094339C" w:rsidRDefault="0094339C">
            <w:pPr>
              <w:pStyle w:val="CRCoverPage"/>
              <w:spacing w:after="0"/>
              <w:rPr>
                <w:sz w:val="8"/>
                <w:szCs w:val="8"/>
              </w:rPr>
            </w:pPr>
          </w:p>
        </w:tc>
      </w:tr>
      <w:tr w:rsidR="006E7E37" w14:paraId="3F8CE8CE" w14:textId="77777777">
        <w:tc>
          <w:tcPr>
            <w:tcW w:w="2694" w:type="dxa"/>
            <w:gridSpan w:val="2"/>
            <w:tcBorders>
              <w:top w:val="single" w:sz="4" w:space="0" w:color="auto"/>
              <w:left w:val="single" w:sz="4" w:space="0" w:color="auto"/>
            </w:tcBorders>
          </w:tcPr>
          <w:p w14:paraId="4738B694" w14:textId="77777777" w:rsidR="006E7E37" w:rsidRDefault="006E7E37" w:rsidP="006E7E3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C1314B" w14:textId="4C3BA404" w:rsidR="006E7E37" w:rsidRDefault="005C6721" w:rsidP="005C6721">
            <w:pPr>
              <w:pStyle w:val="CRCoverPage"/>
              <w:spacing w:after="0"/>
              <w:rPr>
                <w:rFonts w:eastAsia="SimSun"/>
                <w:lang w:val="en-US" w:eastAsia="zh-CN"/>
              </w:rPr>
            </w:pPr>
            <w:r>
              <w:rPr>
                <w:rFonts w:eastAsia="SimSun"/>
                <w:lang w:val="en-US" w:eastAsia="zh-CN"/>
              </w:rPr>
              <w:t>5.22.1.9, 5.22.1.10.1</w:t>
            </w:r>
            <w:r w:rsidR="006E7E37">
              <w:rPr>
                <w:rFonts w:eastAsia="SimSun"/>
                <w:lang w:val="en-US" w:eastAsia="zh-CN"/>
              </w:rPr>
              <w:t xml:space="preserve">, </w:t>
            </w:r>
            <w:r>
              <w:rPr>
                <w:rFonts w:eastAsia="SimSun"/>
                <w:lang w:val="en-US" w:eastAsia="zh-CN"/>
              </w:rPr>
              <w:t>6.1.3.53, 6.1.3.54</w:t>
            </w:r>
            <w:r w:rsidR="006E7E37">
              <w:rPr>
                <w:rFonts w:eastAsia="SimSun"/>
                <w:lang w:val="en-US" w:eastAsia="zh-CN"/>
              </w:rPr>
              <w:t xml:space="preserve"> </w:t>
            </w:r>
          </w:p>
        </w:tc>
      </w:tr>
      <w:tr w:rsidR="0094339C" w14:paraId="7C089CCD" w14:textId="77777777">
        <w:tc>
          <w:tcPr>
            <w:tcW w:w="2694" w:type="dxa"/>
            <w:gridSpan w:val="2"/>
            <w:tcBorders>
              <w:left w:val="single" w:sz="4" w:space="0" w:color="auto"/>
            </w:tcBorders>
          </w:tcPr>
          <w:p w14:paraId="1BCC0985"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7D95EF41" w14:textId="77777777" w:rsidR="0094339C" w:rsidRDefault="0094339C">
            <w:pPr>
              <w:pStyle w:val="CRCoverPage"/>
              <w:spacing w:after="0"/>
              <w:rPr>
                <w:sz w:val="8"/>
                <w:szCs w:val="8"/>
              </w:rPr>
            </w:pPr>
          </w:p>
        </w:tc>
      </w:tr>
      <w:tr w:rsidR="0094339C" w14:paraId="46337FD9" w14:textId="77777777">
        <w:tc>
          <w:tcPr>
            <w:tcW w:w="2694" w:type="dxa"/>
            <w:gridSpan w:val="2"/>
            <w:tcBorders>
              <w:left w:val="single" w:sz="4" w:space="0" w:color="auto"/>
            </w:tcBorders>
          </w:tcPr>
          <w:p w14:paraId="71745EFA" w14:textId="77777777" w:rsidR="0094339C" w:rsidRDefault="009433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6C9C6D" w14:textId="77777777" w:rsidR="0094339C" w:rsidRDefault="002B78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C1F7" w14:textId="77777777" w:rsidR="0094339C" w:rsidRDefault="002B7883">
            <w:pPr>
              <w:pStyle w:val="CRCoverPage"/>
              <w:spacing w:after="0"/>
              <w:jc w:val="center"/>
              <w:rPr>
                <w:b/>
                <w:caps/>
              </w:rPr>
            </w:pPr>
            <w:r>
              <w:rPr>
                <w:b/>
                <w:caps/>
              </w:rPr>
              <w:t>N</w:t>
            </w:r>
          </w:p>
        </w:tc>
        <w:tc>
          <w:tcPr>
            <w:tcW w:w="2977" w:type="dxa"/>
            <w:gridSpan w:val="4"/>
          </w:tcPr>
          <w:p w14:paraId="0652D555" w14:textId="77777777" w:rsidR="0094339C" w:rsidRDefault="0094339C">
            <w:pPr>
              <w:pStyle w:val="CRCoverPage"/>
              <w:tabs>
                <w:tab w:val="right" w:pos="2893"/>
              </w:tabs>
              <w:spacing w:after="0"/>
            </w:pPr>
          </w:p>
        </w:tc>
        <w:tc>
          <w:tcPr>
            <w:tcW w:w="3401" w:type="dxa"/>
            <w:gridSpan w:val="3"/>
            <w:tcBorders>
              <w:right w:val="single" w:sz="4" w:space="0" w:color="auto"/>
            </w:tcBorders>
            <w:shd w:val="clear" w:color="FFFF00" w:fill="auto"/>
          </w:tcPr>
          <w:p w14:paraId="32CEE4FD" w14:textId="77777777" w:rsidR="0094339C" w:rsidRDefault="0094339C">
            <w:pPr>
              <w:pStyle w:val="CRCoverPage"/>
              <w:spacing w:after="0"/>
              <w:ind w:left="99"/>
            </w:pPr>
          </w:p>
        </w:tc>
      </w:tr>
      <w:tr w:rsidR="0094339C" w14:paraId="6A0D68B9" w14:textId="77777777">
        <w:tc>
          <w:tcPr>
            <w:tcW w:w="2694" w:type="dxa"/>
            <w:gridSpan w:val="2"/>
            <w:tcBorders>
              <w:left w:val="single" w:sz="4" w:space="0" w:color="auto"/>
            </w:tcBorders>
          </w:tcPr>
          <w:p w14:paraId="40BC7BAD" w14:textId="77777777" w:rsidR="0094339C" w:rsidRDefault="002B78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E17F8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41AA" w14:textId="77777777" w:rsidR="0094339C" w:rsidRDefault="002B7883">
            <w:pPr>
              <w:pStyle w:val="CRCoverPage"/>
              <w:spacing w:after="0"/>
              <w:jc w:val="center"/>
              <w:rPr>
                <w:b/>
                <w:caps/>
              </w:rPr>
            </w:pPr>
            <w:r>
              <w:rPr>
                <w:b/>
                <w:caps/>
              </w:rPr>
              <w:t>X</w:t>
            </w:r>
          </w:p>
        </w:tc>
        <w:tc>
          <w:tcPr>
            <w:tcW w:w="2977" w:type="dxa"/>
            <w:gridSpan w:val="4"/>
          </w:tcPr>
          <w:p w14:paraId="481513BD" w14:textId="77777777" w:rsidR="0094339C" w:rsidRDefault="002B78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31299" w14:textId="13C2F1D4" w:rsidR="0094339C" w:rsidRDefault="006E7E37" w:rsidP="008D1F8C">
            <w:pPr>
              <w:pStyle w:val="CRCoverPage"/>
              <w:spacing w:after="0"/>
              <w:ind w:left="99"/>
              <w:rPr>
                <w:rFonts w:eastAsia="SimSun"/>
                <w:lang w:eastAsia="zh-CN"/>
              </w:rPr>
            </w:pPr>
            <w:r>
              <w:t>TS/TR ... CR ...</w:t>
            </w:r>
          </w:p>
        </w:tc>
      </w:tr>
      <w:tr w:rsidR="0094339C" w14:paraId="4D65B1A4" w14:textId="77777777">
        <w:tc>
          <w:tcPr>
            <w:tcW w:w="2694" w:type="dxa"/>
            <w:gridSpan w:val="2"/>
            <w:tcBorders>
              <w:left w:val="single" w:sz="4" w:space="0" w:color="auto"/>
            </w:tcBorders>
          </w:tcPr>
          <w:p w14:paraId="1F7765D7" w14:textId="77777777" w:rsidR="0094339C" w:rsidRDefault="002B78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8A9A69"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758D" w14:textId="77777777" w:rsidR="0094339C" w:rsidRDefault="002B7883">
            <w:pPr>
              <w:pStyle w:val="CRCoverPage"/>
              <w:spacing w:after="0"/>
              <w:jc w:val="center"/>
              <w:rPr>
                <w:b/>
                <w:caps/>
              </w:rPr>
            </w:pPr>
            <w:r>
              <w:rPr>
                <w:b/>
                <w:caps/>
              </w:rPr>
              <w:t>x</w:t>
            </w:r>
          </w:p>
        </w:tc>
        <w:tc>
          <w:tcPr>
            <w:tcW w:w="2977" w:type="dxa"/>
            <w:gridSpan w:val="4"/>
          </w:tcPr>
          <w:p w14:paraId="28748009" w14:textId="77777777" w:rsidR="0094339C" w:rsidRDefault="002B7883">
            <w:pPr>
              <w:pStyle w:val="CRCoverPage"/>
              <w:spacing w:after="0"/>
            </w:pPr>
            <w:r>
              <w:t xml:space="preserve"> Test specifications</w:t>
            </w:r>
          </w:p>
        </w:tc>
        <w:tc>
          <w:tcPr>
            <w:tcW w:w="3401" w:type="dxa"/>
            <w:gridSpan w:val="3"/>
            <w:tcBorders>
              <w:right w:val="single" w:sz="4" w:space="0" w:color="auto"/>
            </w:tcBorders>
            <w:shd w:val="pct30" w:color="FFFF00" w:fill="auto"/>
          </w:tcPr>
          <w:p w14:paraId="18609CA2" w14:textId="1079A595" w:rsidR="006E7E37" w:rsidRDefault="006E7E37" w:rsidP="008D1F8C">
            <w:pPr>
              <w:pStyle w:val="CRCoverPage"/>
              <w:spacing w:after="0"/>
              <w:ind w:left="99"/>
            </w:pPr>
            <w:r>
              <w:t>TS/TR ... CR ...</w:t>
            </w:r>
          </w:p>
        </w:tc>
      </w:tr>
      <w:tr w:rsidR="0094339C" w14:paraId="330C47D0" w14:textId="77777777">
        <w:tc>
          <w:tcPr>
            <w:tcW w:w="2694" w:type="dxa"/>
            <w:gridSpan w:val="2"/>
            <w:tcBorders>
              <w:left w:val="single" w:sz="4" w:space="0" w:color="auto"/>
            </w:tcBorders>
          </w:tcPr>
          <w:p w14:paraId="515CC2A9" w14:textId="77777777" w:rsidR="0094339C" w:rsidRDefault="002B78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A49E5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69DC" w14:textId="77777777" w:rsidR="0094339C" w:rsidRDefault="002B7883">
            <w:pPr>
              <w:pStyle w:val="CRCoverPage"/>
              <w:spacing w:after="0"/>
              <w:jc w:val="center"/>
              <w:rPr>
                <w:b/>
                <w:caps/>
              </w:rPr>
            </w:pPr>
            <w:r>
              <w:rPr>
                <w:b/>
                <w:caps/>
              </w:rPr>
              <w:t>x</w:t>
            </w:r>
          </w:p>
        </w:tc>
        <w:tc>
          <w:tcPr>
            <w:tcW w:w="2977" w:type="dxa"/>
            <w:gridSpan w:val="4"/>
          </w:tcPr>
          <w:p w14:paraId="739BEE11" w14:textId="77777777" w:rsidR="0094339C" w:rsidRDefault="002B7883">
            <w:pPr>
              <w:pStyle w:val="CRCoverPage"/>
              <w:spacing w:after="0"/>
            </w:pPr>
            <w:r>
              <w:t xml:space="preserve"> O&amp;M Specifications</w:t>
            </w:r>
          </w:p>
        </w:tc>
        <w:tc>
          <w:tcPr>
            <w:tcW w:w="3401" w:type="dxa"/>
            <w:gridSpan w:val="3"/>
            <w:tcBorders>
              <w:right w:val="single" w:sz="4" w:space="0" w:color="auto"/>
            </w:tcBorders>
            <w:shd w:val="pct30" w:color="FFFF00" w:fill="auto"/>
          </w:tcPr>
          <w:p w14:paraId="4008F784" w14:textId="77777777" w:rsidR="0094339C" w:rsidRDefault="002B7883">
            <w:pPr>
              <w:pStyle w:val="CRCoverPage"/>
              <w:spacing w:after="0"/>
              <w:ind w:left="99"/>
            </w:pPr>
            <w:r>
              <w:t xml:space="preserve">TS/TR ... CR ... </w:t>
            </w:r>
          </w:p>
        </w:tc>
      </w:tr>
      <w:tr w:rsidR="0094339C" w14:paraId="61C2EADD" w14:textId="77777777">
        <w:tc>
          <w:tcPr>
            <w:tcW w:w="2694" w:type="dxa"/>
            <w:gridSpan w:val="2"/>
            <w:tcBorders>
              <w:left w:val="single" w:sz="4" w:space="0" w:color="auto"/>
            </w:tcBorders>
          </w:tcPr>
          <w:p w14:paraId="792BCDA0" w14:textId="77777777" w:rsidR="0094339C" w:rsidRDefault="0094339C">
            <w:pPr>
              <w:pStyle w:val="CRCoverPage"/>
              <w:spacing w:after="0"/>
              <w:rPr>
                <w:b/>
                <w:i/>
              </w:rPr>
            </w:pPr>
          </w:p>
        </w:tc>
        <w:tc>
          <w:tcPr>
            <w:tcW w:w="6946" w:type="dxa"/>
            <w:gridSpan w:val="9"/>
            <w:tcBorders>
              <w:right w:val="single" w:sz="4" w:space="0" w:color="auto"/>
            </w:tcBorders>
          </w:tcPr>
          <w:p w14:paraId="207C75E1" w14:textId="77777777" w:rsidR="0094339C" w:rsidRDefault="0094339C">
            <w:pPr>
              <w:pStyle w:val="CRCoverPage"/>
              <w:spacing w:after="0"/>
            </w:pPr>
          </w:p>
        </w:tc>
      </w:tr>
      <w:tr w:rsidR="0094339C" w14:paraId="117E2D07" w14:textId="77777777">
        <w:tc>
          <w:tcPr>
            <w:tcW w:w="2694" w:type="dxa"/>
            <w:gridSpan w:val="2"/>
            <w:tcBorders>
              <w:left w:val="single" w:sz="4" w:space="0" w:color="auto"/>
              <w:bottom w:val="single" w:sz="4" w:space="0" w:color="auto"/>
            </w:tcBorders>
          </w:tcPr>
          <w:p w14:paraId="0DB90DFC" w14:textId="77777777" w:rsidR="0094339C" w:rsidRDefault="002B78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5A2D07" w14:textId="77777777" w:rsidR="0094339C" w:rsidRDefault="0094339C">
            <w:pPr>
              <w:pStyle w:val="CRCoverPage"/>
              <w:spacing w:after="0"/>
              <w:ind w:left="100"/>
            </w:pPr>
          </w:p>
        </w:tc>
      </w:tr>
      <w:tr w:rsidR="0094339C" w14:paraId="7CE646D5" w14:textId="77777777">
        <w:tc>
          <w:tcPr>
            <w:tcW w:w="2694" w:type="dxa"/>
            <w:gridSpan w:val="2"/>
            <w:tcBorders>
              <w:top w:val="single" w:sz="4" w:space="0" w:color="auto"/>
              <w:bottom w:val="single" w:sz="4" w:space="0" w:color="auto"/>
            </w:tcBorders>
          </w:tcPr>
          <w:p w14:paraId="309223F6" w14:textId="77777777" w:rsidR="0094339C" w:rsidRDefault="009433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7A539B" w14:textId="77777777" w:rsidR="0094339C" w:rsidRDefault="0094339C">
            <w:pPr>
              <w:pStyle w:val="CRCoverPage"/>
              <w:spacing w:after="0"/>
              <w:ind w:left="100"/>
              <w:rPr>
                <w:sz w:val="8"/>
                <w:szCs w:val="8"/>
              </w:rPr>
            </w:pPr>
          </w:p>
        </w:tc>
      </w:tr>
      <w:tr w:rsidR="0094339C" w14:paraId="1DFE3CBD" w14:textId="77777777">
        <w:tc>
          <w:tcPr>
            <w:tcW w:w="2694" w:type="dxa"/>
            <w:gridSpan w:val="2"/>
            <w:tcBorders>
              <w:top w:val="single" w:sz="4" w:space="0" w:color="auto"/>
              <w:left w:val="single" w:sz="4" w:space="0" w:color="auto"/>
              <w:bottom w:val="single" w:sz="4" w:space="0" w:color="auto"/>
            </w:tcBorders>
          </w:tcPr>
          <w:p w14:paraId="29385E61" w14:textId="77777777" w:rsidR="0094339C" w:rsidRDefault="002B78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97299" w14:textId="25D2118F" w:rsidR="0094339C" w:rsidRDefault="0094339C" w:rsidP="000E5EC7">
            <w:pPr>
              <w:pStyle w:val="CRCoverPage"/>
              <w:spacing w:after="0"/>
              <w:ind w:left="100"/>
            </w:pPr>
          </w:p>
        </w:tc>
      </w:tr>
    </w:tbl>
    <w:p w14:paraId="12F62B9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4FA3255D" w14:textId="77777777" w:rsidR="00686584" w:rsidRPr="00686584" w:rsidRDefault="00686584" w:rsidP="00686584">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 w:name="_Toc155996254"/>
      <w:bookmarkStart w:id="2" w:name="_Toc29239842"/>
      <w:bookmarkStart w:id="3" w:name="_Toc37296201"/>
      <w:bookmarkStart w:id="4" w:name="_Toc46490327"/>
      <w:bookmarkStart w:id="5" w:name="_Toc52752022"/>
      <w:bookmarkStart w:id="6" w:name="_Toc52796484"/>
      <w:bookmarkStart w:id="7" w:name="_Toc146701142"/>
      <w:bookmarkStart w:id="8" w:name="_Toc139032291"/>
      <w:r w:rsidRPr="00686584">
        <w:rPr>
          <w:rFonts w:ascii="Arial" w:eastAsia="Times New Roman" w:hAnsi="Arial"/>
          <w:sz w:val="24"/>
          <w:lang w:eastAsia="ja-JP"/>
        </w:rPr>
        <w:t>5.22.1.9</w:t>
      </w:r>
      <w:r w:rsidRPr="00686584">
        <w:rPr>
          <w:rFonts w:ascii="Arial" w:eastAsia="Times New Roman" w:hAnsi="Arial"/>
          <w:sz w:val="24"/>
          <w:lang w:eastAsia="ja-JP"/>
        </w:rPr>
        <w:tab/>
        <w:t>IUC-Request transmission</w:t>
      </w:r>
      <w:bookmarkEnd w:id="1"/>
    </w:p>
    <w:p w14:paraId="720CEE8C" w14:textId="577B0CEB" w:rsidR="00AA7453" w:rsidRPr="00AA7D7F" w:rsidRDefault="00686584" w:rsidP="00686584">
      <w:pPr>
        <w:overflowPunct w:val="0"/>
        <w:autoSpaceDE w:val="0"/>
        <w:autoSpaceDN w:val="0"/>
        <w:adjustRightInd w:val="0"/>
        <w:spacing w:line="240" w:lineRule="auto"/>
        <w:textAlignment w:val="baseline"/>
        <w:rPr>
          <w:rFonts w:eastAsia="Times New Roman"/>
          <w:lang w:val="fr-FR" w:eastAsia="ko-KR"/>
        </w:rPr>
      </w:pPr>
      <w:r w:rsidRPr="00686584">
        <w:rPr>
          <w:rFonts w:eastAsia="Times New Roman"/>
          <w:lang w:eastAsia="ko-KR"/>
        </w:rPr>
        <w:t xml:space="preserve">The </w:t>
      </w:r>
      <w:proofErr w:type="spellStart"/>
      <w:r w:rsidRPr="00686584">
        <w:rPr>
          <w:rFonts w:eastAsia="Times New Roman"/>
          <w:lang w:eastAsia="ko-KR"/>
        </w:rPr>
        <w:t>Sidelink</w:t>
      </w:r>
      <w:proofErr w:type="spellEnd"/>
      <w:r w:rsidRPr="00686584">
        <w:rPr>
          <w:rFonts w:eastAsia="Times New Roman"/>
          <w:lang w:eastAsia="ko-KR"/>
        </w:rPr>
        <w:t xml:space="preserve"> Inter-UE Coordination Request transmission procedure is used to trigger a peer UE to transmit </w:t>
      </w:r>
      <w:proofErr w:type="spellStart"/>
      <w:r w:rsidRPr="00686584">
        <w:rPr>
          <w:rFonts w:eastAsia="Times New Roman"/>
          <w:lang w:eastAsia="ko-KR"/>
        </w:rPr>
        <w:t>Sidelink</w:t>
      </w:r>
      <w:proofErr w:type="spellEnd"/>
      <w:r w:rsidRPr="00686584">
        <w:rPr>
          <w:rFonts w:eastAsia="Times New Roman"/>
          <w:lang w:eastAsia="ko-KR"/>
        </w:rPr>
        <w:t xml:space="preserve"> Inter-UE Coordination Information</w:t>
      </w:r>
      <w:del w:id="9" w:author="LG-Giwon Park (2)" w:date="2024-02-19T10:34:00Z">
        <w:r w:rsidRPr="00686584" w:rsidDel="00686584">
          <w:rPr>
            <w:rFonts w:eastAsia="Times New Roman"/>
            <w:lang w:eastAsia="ko-KR"/>
          </w:rPr>
          <w:delText xml:space="preserve"> as specified in clause 8.4.1.3 of </w:delText>
        </w:r>
        <w:r w:rsidRPr="00686584" w:rsidDel="00686584">
          <w:rPr>
            <w:rFonts w:eastAsia="Times New Roman"/>
            <w:lang w:eastAsia="ja-JP"/>
          </w:rPr>
          <w:delText>TS 38.212 [9]</w:delText>
        </w:r>
      </w:del>
      <w:r w:rsidRPr="00686584">
        <w:rPr>
          <w:rFonts w:eastAsia="Times New Roman"/>
          <w:lang w:eastAsia="ko-KR"/>
        </w:rPr>
        <w:t>.</w:t>
      </w:r>
    </w:p>
    <w:p w14:paraId="0150D269" w14:textId="658400C5" w:rsidR="00AA7453" w:rsidRDefault="00AA7453" w:rsidP="00AA7453">
      <w:pPr>
        <w:pStyle w:val="Note-Boxed"/>
        <w:jc w:val="center"/>
        <w:rPr>
          <w:rFonts w:ascii="Times New Roman" w:hAnsi="Times New Roman" w:cs="Times New Roman"/>
          <w:lang w:val="en-US"/>
        </w:rPr>
      </w:pPr>
      <w:r>
        <w:rPr>
          <w:rFonts w:ascii="Times New Roman" w:eastAsia="맑은 고딕" w:hAnsi="Times New Roman" w:cs="Times New Roman" w:hint="eastAsia"/>
          <w:lang w:val="en-US"/>
        </w:rPr>
        <w:lastRenderedPageBreak/>
        <w:t xml:space="preserve">NEXT </w:t>
      </w:r>
      <w:r>
        <w:rPr>
          <w:rFonts w:ascii="Times New Roman" w:hAnsi="Times New Roman" w:cs="Times New Roman"/>
          <w:lang w:val="en-US"/>
        </w:rPr>
        <w:t>CHANGE</w:t>
      </w:r>
    </w:p>
    <w:p w14:paraId="05125DCA" w14:textId="77777777" w:rsidR="00686584" w:rsidRPr="003E2BAE" w:rsidRDefault="00686584" w:rsidP="00686584">
      <w:pPr>
        <w:pStyle w:val="5"/>
      </w:pPr>
      <w:bookmarkStart w:id="10" w:name="_Toc155996256"/>
      <w:bookmarkEnd w:id="2"/>
      <w:bookmarkEnd w:id="3"/>
      <w:bookmarkEnd w:id="4"/>
      <w:bookmarkEnd w:id="5"/>
      <w:bookmarkEnd w:id="6"/>
      <w:bookmarkEnd w:id="7"/>
      <w:r w:rsidRPr="003E2BAE">
        <w:t>5.22.1.10.1</w:t>
      </w:r>
      <w:r w:rsidRPr="003E2BAE">
        <w:tab/>
        <w:t>General</w:t>
      </w:r>
      <w:bookmarkEnd w:id="10"/>
    </w:p>
    <w:p w14:paraId="2CA4CF59" w14:textId="7D881291" w:rsidR="00686584" w:rsidRPr="003E2BAE" w:rsidRDefault="00686584" w:rsidP="00686584">
      <w:pPr>
        <w:rPr>
          <w:noProof/>
          <w:lang w:eastAsia="ko-KR"/>
        </w:rPr>
      </w:pPr>
      <w:r w:rsidRPr="003E2BAE">
        <w:rPr>
          <w:lang w:eastAsia="ko-KR"/>
        </w:rPr>
        <w:t xml:space="preserve">The </w:t>
      </w:r>
      <w:proofErr w:type="spellStart"/>
      <w:r w:rsidRPr="003E2BAE">
        <w:rPr>
          <w:lang w:eastAsia="ko-KR"/>
        </w:rPr>
        <w:t>Sidelink</w:t>
      </w:r>
      <w:proofErr w:type="spellEnd"/>
      <w:r w:rsidRPr="003E2BAE">
        <w:rPr>
          <w:lang w:eastAsia="ko-KR"/>
        </w:rPr>
        <w:t xml:space="preserve"> Inter-UE Coordination Information reporting procedure is used to provide a peer UE with inter-UE coordination information as specified in clause 8.1.4 of </w:t>
      </w:r>
      <w:r w:rsidRPr="003E2BAE">
        <w:t>TS 38.214 [7]</w:t>
      </w:r>
      <w:r w:rsidRPr="003E2BAE">
        <w:rPr>
          <w:lang w:eastAsia="ko-KR"/>
        </w:rPr>
        <w:t xml:space="preserve">. The </w:t>
      </w:r>
      <w:proofErr w:type="spellStart"/>
      <w:r w:rsidRPr="003E2BAE">
        <w:rPr>
          <w:lang w:eastAsia="ko-KR"/>
        </w:rPr>
        <w:t>Sidelink</w:t>
      </w:r>
      <w:proofErr w:type="spellEnd"/>
      <w:r w:rsidRPr="003E2BAE">
        <w:rPr>
          <w:lang w:eastAsia="ko-KR"/>
        </w:rPr>
        <w:t xml:space="preserve"> Inter-UE Coordination </w:t>
      </w:r>
      <w:ins w:id="11" w:author="LG-Giwon Park (2)" w:date="2024-02-19T10:38:00Z">
        <w:r w:rsidR="000211F8">
          <w:rPr>
            <w:lang w:eastAsia="ko-KR"/>
          </w:rPr>
          <w:t xml:space="preserve">Information </w:t>
        </w:r>
      </w:ins>
      <w:r w:rsidRPr="003E2BAE">
        <w:rPr>
          <w:lang w:eastAsia="ko-KR"/>
        </w:rPr>
        <w:t xml:space="preserve">reporting procedure can be triggered by </w:t>
      </w:r>
      <w:proofErr w:type="spellStart"/>
      <w:r w:rsidRPr="003E2BAE">
        <w:rPr>
          <w:lang w:eastAsia="ko-KR"/>
        </w:rPr>
        <w:t>Sidelink</w:t>
      </w:r>
      <w:proofErr w:type="spellEnd"/>
      <w:r w:rsidRPr="003E2BAE">
        <w:rPr>
          <w:lang w:eastAsia="ko-KR"/>
        </w:rPr>
        <w:t xml:space="preserve"> Inter-UE Coordination Request MAC CE or condition (See TS 38.331 [5] and TS 38.214 [7]). Unicast for preferred resource set and non-preferred resource set and </w:t>
      </w:r>
      <w:proofErr w:type="spellStart"/>
      <w:r w:rsidRPr="003E2BAE">
        <w:rPr>
          <w:lang w:eastAsia="ko-KR"/>
        </w:rPr>
        <w:t>Groupcast</w:t>
      </w:r>
      <w:proofErr w:type="spellEnd"/>
      <w:r w:rsidRPr="003E2BAE">
        <w:rPr>
          <w:lang w:eastAsia="ko-KR"/>
        </w:rPr>
        <w:t>/Broadcast for non-preferred resource set are supported for inter-UE coordination information transmission triggered by a condition other than explicit request reception.</w:t>
      </w:r>
      <w:ins w:id="12" w:author="LG-Giwon Park (2)" w:date="2024-02-19T10:48:00Z">
        <w:r w:rsidR="00AB6196">
          <w:rPr>
            <w:lang w:eastAsia="ko-KR"/>
          </w:rPr>
          <w:t xml:space="preserve"> </w:t>
        </w:r>
        <w:r w:rsidR="00AB6196" w:rsidRPr="00AB6196">
          <w:rPr>
            <w:lang w:eastAsia="ko-KR"/>
          </w:rPr>
          <w:t xml:space="preserve">Unicast for preferred resource set and non-preferred resource set is supported for </w:t>
        </w:r>
      </w:ins>
      <w:ins w:id="13" w:author="LG-Giwon Park (2)" w:date="2024-02-19T10:49:00Z">
        <w:r w:rsidR="00AB6196" w:rsidRPr="003E2BAE">
          <w:rPr>
            <w:lang w:eastAsia="ko-KR"/>
          </w:rPr>
          <w:t>inter-UE coordination information</w:t>
        </w:r>
      </w:ins>
      <w:ins w:id="14" w:author="LG-Giwon Park (2)" w:date="2024-02-19T10:48:00Z">
        <w:r w:rsidR="00AB6196" w:rsidRPr="00AB6196">
          <w:rPr>
            <w:lang w:eastAsia="ko-KR"/>
          </w:rPr>
          <w:t xml:space="preserve"> transmission triggered by an explicit request</w:t>
        </w:r>
      </w:ins>
      <w:ins w:id="15" w:author="LG-Giwon Park (2)" w:date="2024-02-19T12:07:00Z">
        <w:r w:rsidR="00865C7E">
          <w:rPr>
            <w:lang w:eastAsia="ko-KR"/>
          </w:rPr>
          <w:t>.</w:t>
        </w:r>
      </w:ins>
    </w:p>
    <w:p w14:paraId="49B34F51" w14:textId="77777777" w:rsidR="00686584" w:rsidRPr="003E2BAE" w:rsidRDefault="00686584" w:rsidP="00686584">
      <w:pPr>
        <w:rPr>
          <w:lang w:eastAsia="ko-KR"/>
        </w:rPr>
      </w:pPr>
      <w:r w:rsidRPr="003E2BAE">
        <w:rPr>
          <w:lang w:eastAsia="ko-KR"/>
        </w:rPr>
        <w:t>RRC configures the following parameter to control the SL-IUC Information reporting procedure:</w:t>
      </w:r>
    </w:p>
    <w:p w14:paraId="7EF6A2ED" w14:textId="77777777" w:rsidR="00686584" w:rsidRPr="003E2BAE" w:rsidRDefault="00686584" w:rsidP="00686584">
      <w:pPr>
        <w:pStyle w:val="B10"/>
        <w:rPr>
          <w:noProof/>
          <w:lang w:eastAsia="ko-KR"/>
        </w:rPr>
      </w:pPr>
      <w:r w:rsidRPr="003E2BAE">
        <w:rPr>
          <w:noProof/>
          <w:lang w:eastAsia="ko-KR"/>
        </w:rPr>
        <w:t>-</w:t>
      </w:r>
      <w:r w:rsidRPr="003E2BAE">
        <w:rPr>
          <w:noProof/>
          <w:lang w:eastAsia="ko-KR"/>
        </w:rPr>
        <w:tab/>
      </w:r>
      <w:r w:rsidRPr="003E2BAE">
        <w:rPr>
          <w:i/>
          <w:iCs/>
          <w:noProof/>
          <w:lang w:eastAsia="ko-KR"/>
        </w:rPr>
        <w:t>sl-LatencyBoundIUC-Report</w:t>
      </w:r>
      <w:r w:rsidRPr="003E2BAE">
        <w:rPr>
          <w:lang w:eastAsia="ko-KR"/>
        </w:rPr>
        <w:t>, which is maintained for each PC5-RRC connection</w:t>
      </w:r>
      <w:r w:rsidRPr="003E2BAE">
        <w:rPr>
          <w:noProof/>
          <w:lang w:eastAsia="ko-KR"/>
        </w:rPr>
        <w:t>.</w:t>
      </w:r>
    </w:p>
    <w:p w14:paraId="56D54965" w14:textId="77777777" w:rsidR="00686584" w:rsidRPr="003E2BAE" w:rsidRDefault="00686584" w:rsidP="00686584">
      <w:pPr>
        <w:rPr>
          <w:noProof/>
          <w:lang w:eastAsia="ko-KR"/>
        </w:rPr>
      </w:pPr>
      <w:r w:rsidRPr="003E2BAE">
        <w:rPr>
          <w:noProof/>
          <w:lang w:eastAsia="ko-KR"/>
        </w:rPr>
        <w:t xml:space="preserve">The MAC entity maintains an </w:t>
      </w:r>
      <w:r w:rsidRPr="003E2BAE">
        <w:rPr>
          <w:i/>
          <w:iCs/>
          <w:noProof/>
          <w:lang w:eastAsia="ko-KR"/>
        </w:rPr>
        <w:t>sl-IUC-ReportTimer</w:t>
      </w:r>
      <w:r w:rsidRPr="003E2BAE">
        <w:rPr>
          <w:noProof/>
          <w:lang w:eastAsia="ko-KR"/>
        </w:rPr>
        <w:t xml:space="preserve"> for each pair of the Source Layer-2 ID and the Destination Layer-2 ID corresponding to a PC5-RRC connection. </w:t>
      </w:r>
      <w:r w:rsidRPr="003E2BAE">
        <w:rPr>
          <w:i/>
          <w:iCs/>
          <w:noProof/>
          <w:lang w:eastAsia="ko-KR"/>
        </w:rPr>
        <w:t>sl-IUC-ReportTimer</w:t>
      </w:r>
      <w:r w:rsidRPr="003E2BAE">
        <w:rPr>
          <w:noProof/>
          <w:lang w:eastAsia="ko-KR"/>
        </w:rPr>
        <w:t xml:space="preserve"> is used for an SL-IUC Information reporting UE to follow the latency requirement signalled from an IUC-Information triggering UE. The value of </w:t>
      </w:r>
      <w:r w:rsidRPr="003E2BAE">
        <w:rPr>
          <w:i/>
          <w:iCs/>
          <w:noProof/>
          <w:lang w:eastAsia="ko-KR"/>
        </w:rPr>
        <w:t>sl-IUC-ReportTimer</w:t>
      </w:r>
      <w:r w:rsidRPr="003E2BAE">
        <w:rPr>
          <w:noProof/>
          <w:lang w:eastAsia="ko-KR"/>
        </w:rPr>
        <w:t xml:space="preserve"> is the same as the‎ latency requirement of the SL-IUC Information in </w:t>
      </w:r>
      <w:r w:rsidRPr="003E2BAE">
        <w:rPr>
          <w:i/>
          <w:iCs/>
          <w:noProof/>
          <w:lang w:eastAsia="ko-KR"/>
        </w:rPr>
        <w:t>sl-LatencyBoundIUC-Report</w:t>
      </w:r>
      <w:r w:rsidRPr="003E2BAE">
        <w:rPr>
          <w:noProof/>
          <w:lang w:eastAsia="ko-KR"/>
        </w:rPr>
        <w:t xml:space="preserve"> configured by RRC.</w:t>
      </w:r>
    </w:p>
    <w:p w14:paraId="4F6D85BA" w14:textId="77777777" w:rsidR="00686584" w:rsidRPr="003E2BAE" w:rsidRDefault="00686584" w:rsidP="00686584">
      <w:pPr>
        <w:rPr>
          <w:noProof/>
          <w:lang w:eastAsia="ko-KR"/>
        </w:rPr>
      </w:pPr>
      <w:r w:rsidRPr="003E2BAE">
        <w:rPr>
          <w:noProof/>
          <w:lang w:eastAsia="ko-KR"/>
        </w:rPr>
        <w:t xml:space="preserve">The MAC entity shall </w:t>
      </w:r>
      <w:r w:rsidRPr="003E2BAE">
        <w:rPr>
          <w:noProof/>
        </w:rPr>
        <w:t>for each pair of the Source Layer-2 ID and the Destination Layer-2 ID</w:t>
      </w:r>
      <w:r w:rsidRPr="003E2BAE">
        <w:t xml:space="preserve"> </w:t>
      </w:r>
      <w:r w:rsidRPr="003E2BAE">
        <w:rPr>
          <w:noProof/>
        </w:rPr>
        <w:t>corresponding to a PC5-RRC connection which has been established by upper layers</w:t>
      </w:r>
      <w:r w:rsidRPr="003E2BAE">
        <w:rPr>
          <w:noProof/>
          <w:lang w:eastAsia="ko-KR"/>
        </w:rPr>
        <w:t>:</w:t>
      </w:r>
    </w:p>
    <w:p w14:paraId="37B008D6" w14:textId="77777777" w:rsidR="00686584" w:rsidRPr="003E2BAE" w:rsidRDefault="00686584" w:rsidP="00686584">
      <w:pPr>
        <w:pStyle w:val="B10"/>
        <w:rPr>
          <w:noProof/>
          <w:lang w:eastAsia="ko-KR"/>
        </w:rPr>
      </w:pPr>
      <w:r w:rsidRPr="003E2BAE">
        <w:rPr>
          <w:noProof/>
          <w:lang w:eastAsia="ko-KR"/>
        </w:rPr>
        <w:t>1&gt;</w:t>
      </w:r>
      <w:r w:rsidRPr="003E2BAE">
        <w:rPr>
          <w:noProof/>
          <w:lang w:eastAsia="ko-KR"/>
        </w:rPr>
        <w:tab/>
        <w:t xml:space="preserve">if the </w:t>
      </w:r>
      <w:r w:rsidRPr="003E2BAE">
        <w:rPr>
          <w:noProof/>
        </w:rPr>
        <w:t>SL-IUC Information reporting has been triggered by an SL-IUC Request MAC CE (and/or an SCI) and not cancelled</w:t>
      </w:r>
      <w:r w:rsidRPr="003E2BAE">
        <w:rPr>
          <w:noProof/>
          <w:lang w:eastAsia="ko-KR"/>
        </w:rPr>
        <w:t>:</w:t>
      </w:r>
    </w:p>
    <w:p w14:paraId="774FD287" w14:textId="77777777" w:rsidR="00686584" w:rsidRPr="003E2BAE" w:rsidRDefault="00686584" w:rsidP="00686584">
      <w:pPr>
        <w:pStyle w:val="B2"/>
        <w:rPr>
          <w:lang w:eastAsia="zh-CN"/>
        </w:rPr>
      </w:pPr>
      <w:r w:rsidRPr="003E2BAE">
        <w:rPr>
          <w:lang w:eastAsia="ko-KR"/>
        </w:rPr>
        <w:t>2&gt;</w:t>
      </w:r>
      <w:r w:rsidRPr="003E2BAE">
        <w:rPr>
          <w:lang w:eastAsia="ko-KR"/>
        </w:rPr>
        <w:tab/>
      </w:r>
      <w:r w:rsidRPr="003E2BAE">
        <w:rPr>
          <w:lang w:eastAsia="zh-CN"/>
        </w:rPr>
        <w:t xml:space="preserve">if </w:t>
      </w:r>
      <w:r w:rsidRPr="003E2BAE">
        <w:rPr>
          <w:rFonts w:eastAsia="SimSun"/>
          <w:lang w:eastAsia="zh-CN"/>
        </w:rPr>
        <w:t xml:space="preserve">the </w:t>
      </w:r>
      <w:proofErr w:type="spellStart"/>
      <w:r w:rsidRPr="003E2BAE">
        <w:rPr>
          <w:rFonts w:eastAsia="SimSun"/>
          <w:i/>
          <w:lang w:eastAsia="zh-CN"/>
        </w:rPr>
        <w:t>sl</w:t>
      </w:r>
      <w:proofErr w:type="spellEnd"/>
      <w:r w:rsidRPr="003E2BAE">
        <w:rPr>
          <w:rFonts w:eastAsia="SimSun"/>
          <w:i/>
          <w:lang w:eastAsia="zh-CN"/>
        </w:rPr>
        <w:t>-IUC-</w:t>
      </w:r>
      <w:proofErr w:type="spellStart"/>
      <w:r w:rsidRPr="003E2BAE">
        <w:rPr>
          <w:rFonts w:eastAsia="SimSun"/>
          <w:i/>
          <w:lang w:eastAsia="zh-CN"/>
        </w:rPr>
        <w:t>ReportTimer</w:t>
      </w:r>
      <w:proofErr w:type="spellEnd"/>
      <w:r w:rsidRPr="003E2BAE">
        <w:rPr>
          <w:lang w:eastAsia="zh-CN"/>
        </w:rPr>
        <w:t xml:space="preserve"> for the triggered</w:t>
      </w:r>
      <w:r w:rsidRPr="003E2BAE">
        <w:t xml:space="preserve"> SL-IUC Information reporting</w:t>
      </w:r>
      <w:r w:rsidRPr="003E2BAE">
        <w:rPr>
          <w:lang w:eastAsia="zh-CN"/>
        </w:rPr>
        <w:t xml:space="preserve"> is not running:</w:t>
      </w:r>
    </w:p>
    <w:p w14:paraId="4C4C8E9C" w14:textId="77777777" w:rsidR="00686584" w:rsidRPr="003E2BAE" w:rsidRDefault="00686584" w:rsidP="00686584">
      <w:pPr>
        <w:pStyle w:val="B3"/>
        <w:rPr>
          <w:lang w:eastAsia="zh-CN"/>
        </w:rPr>
      </w:pPr>
      <w:r w:rsidRPr="003E2BAE">
        <w:rPr>
          <w:lang w:eastAsia="ko-KR"/>
        </w:rPr>
        <w:t>3&gt;</w:t>
      </w:r>
      <w:r w:rsidRPr="003E2BAE">
        <w:rPr>
          <w:lang w:eastAsia="zh-CN"/>
        </w:rPr>
        <w:tab/>
        <w:t xml:space="preserve">start </w:t>
      </w:r>
      <w:r w:rsidRPr="003E2BAE">
        <w:rPr>
          <w:rFonts w:eastAsia="SimSun"/>
          <w:lang w:eastAsia="zh-CN"/>
        </w:rPr>
        <w:t>the</w:t>
      </w:r>
      <w:r w:rsidRPr="003E2BAE">
        <w:rPr>
          <w:lang w:eastAsia="zh-CN"/>
        </w:rPr>
        <w:t xml:space="preserve"> </w:t>
      </w:r>
      <w:proofErr w:type="spellStart"/>
      <w:r w:rsidRPr="003E2BAE">
        <w:rPr>
          <w:rFonts w:eastAsia="SimSun"/>
          <w:i/>
          <w:iCs/>
          <w:lang w:eastAsia="zh-CN"/>
        </w:rPr>
        <w:t>sl</w:t>
      </w:r>
      <w:proofErr w:type="spellEnd"/>
      <w:r w:rsidRPr="003E2BAE">
        <w:rPr>
          <w:rFonts w:eastAsia="SimSun"/>
          <w:i/>
          <w:iCs/>
          <w:lang w:eastAsia="zh-CN"/>
        </w:rPr>
        <w:t>-IUC-</w:t>
      </w:r>
      <w:proofErr w:type="spellStart"/>
      <w:r w:rsidRPr="003E2BAE">
        <w:rPr>
          <w:rFonts w:eastAsia="SimSun"/>
          <w:i/>
          <w:iCs/>
          <w:lang w:eastAsia="zh-CN"/>
        </w:rPr>
        <w:t>ReportTimer</w:t>
      </w:r>
      <w:proofErr w:type="spellEnd"/>
      <w:r w:rsidRPr="003E2BAE">
        <w:rPr>
          <w:lang w:eastAsia="zh-CN"/>
        </w:rPr>
        <w:t>.</w:t>
      </w:r>
    </w:p>
    <w:p w14:paraId="3007E365" w14:textId="77777777" w:rsidR="00686584" w:rsidRPr="003E2BAE" w:rsidRDefault="00686584" w:rsidP="00686584">
      <w:pPr>
        <w:pStyle w:val="B2"/>
        <w:rPr>
          <w:noProof/>
          <w:lang w:eastAsia="ko-KR"/>
        </w:rPr>
      </w:pPr>
      <w:r w:rsidRPr="003E2BAE">
        <w:rPr>
          <w:noProof/>
          <w:lang w:eastAsia="ko-KR"/>
        </w:rPr>
        <w:t>2&gt;</w:t>
      </w:r>
      <w:r w:rsidRPr="003E2BAE">
        <w:rPr>
          <w:noProof/>
          <w:lang w:eastAsia="ko-KR"/>
        </w:rPr>
        <w:tab/>
        <w:t xml:space="preserve">if </w:t>
      </w:r>
      <w:r w:rsidRPr="003E2BAE">
        <w:rPr>
          <w:lang w:eastAsia="zh-CN"/>
        </w:rPr>
        <w:t xml:space="preserve">the </w:t>
      </w:r>
      <w:proofErr w:type="spellStart"/>
      <w:r w:rsidRPr="003E2BAE">
        <w:rPr>
          <w:rFonts w:eastAsia="SimSun"/>
          <w:i/>
          <w:lang w:eastAsia="zh-CN"/>
        </w:rPr>
        <w:t>sl</w:t>
      </w:r>
      <w:proofErr w:type="spellEnd"/>
      <w:r w:rsidRPr="003E2BAE">
        <w:rPr>
          <w:rFonts w:eastAsia="SimSun"/>
          <w:i/>
          <w:lang w:eastAsia="zh-CN"/>
        </w:rPr>
        <w:t>-IUC-</w:t>
      </w:r>
      <w:proofErr w:type="spellStart"/>
      <w:r w:rsidRPr="003E2BAE">
        <w:rPr>
          <w:rFonts w:eastAsia="SimSun"/>
          <w:i/>
          <w:lang w:eastAsia="zh-CN"/>
        </w:rPr>
        <w:t>ReportTimer</w:t>
      </w:r>
      <w:proofErr w:type="spellEnd"/>
      <w:r w:rsidRPr="003E2BAE">
        <w:rPr>
          <w:lang w:eastAsia="zh-CN"/>
        </w:rPr>
        <w:t xml:space="preserve"> for the triggered</w:t>
      </w:r>
      <w:r w:rsidRPr="003E2BAE">
        <w:t xml:space="preserve"> SL-IUC Information reporting</w:t>
      </w:r>
      <w:r w:rsidRPr="003E2BAE">
        <w:rPr>
          <w:lang w:eastAsia="ko-KR"/>
        </w:rPr>
        <w:t xml:space="preserve"> </w:t>
      </w:r>
      <w:r w:rsidRPr="003E2BAE">
        <w:rPr>
          <w:lang w:eastAsia="zh-CN"/>
        </w:rPr>
        <w:t>expires</w:t>
      </w:r>
      <w:r w:rsidRPr="003E2BAE">
        <w:rPr>
          <w:noProof/>
          <w:lang w:eastAsia="ko-KR"/>
        </w:rPr>
        <w:t>:</w:t>
      </w:r>
    </w:p>
    <w:p w14:paraId="39AB62AC" w14:textId="77777777" w:rsidR="00686584" w:rsidRPr="003E2BAE" w:rsidRDefault="00686584" w:rsidP="00686584">
      <w:pPr>
        <w:pStyle w:val="B3"/>
        <w:rPr>
          <w:noProof/>
          <w:lang w:eastAsia="ko-KR"/>
        </w:rPr>
      </w:pPr>
      <w:r w:rsidRPr="003E2BAE">
        <w:rPr>
          <w:noProof/>
          <w:lang w:eastAsia="ko-KR"/>
        </w:rPr>
        <w:t>3&gt;</w:t>
      </w:r>
      <w:r w:rsidRPr="003E2BAE">
        <w:rPr>
          <w:noProof/>
          <w:lang w:eastAsia="zh-CN"/>
        </w:rPr>
        <w:tab/>
        <w:t xml:space="preserve">cancel the triggered </w:t>
      </w:r>
      <w:r w:rsidRPr="003E2BAE">
        <w:rPr>
          <w:noProof/>
          <w:lang w:eastAsia="ko-KR"/>
        </w:rPr>
        <w:t xml:space="preserve">SL-IUC Information </w:t>
      </w:r>
      <w:r w:rsidRPr="003E2BAE">
        <w:t>reporting</w:t>
      </w:r>
      <w:r w:rsidRPr="003E2BAE">
        <w:rPr>
          <w:noProof/>
          <w:lang w:eastAsia="zh-CN"/>
        </w:rPr>
        <w:t>.</w:t>
      </w:r>
    </w:p>
    <w:p w14:paraId="7EF5372C" w14:textId="77777777" w:rsidR="00686584" w:rsidRPr="003E2BAE" w:rsidRDefault="00686584" w:rsidP="00686584">
      <w:pPr>
        <w:pStyle w:val="B2"/>
        <w:rPr>
          <w:noProof/>
        </w:rPr>
      </w:pPr>
      <w:r w:rsidRPr="003E2BAE">
        <w:rPr>
          <w:noProof/>
          <w:lang w:eastAsia="ko-KR"/>
        </w:rPr>
        <w:t>2&gt;</w:t>
      </w:r>
      <w:r w:rsidRPr="003E2BAE">
        <w:rPr>
          <w:noProof/>
        </w:rPr>
        <w:tab/>
        <w:t xml:space="preserve">else if the MAC entity has SL resources allocated for new transmission </w:t>
      </w:r>
      <w:r w:rsidRPr="003E2BAE">
        <w:t xml:space="preserve">and the SL-SCH resources can accommodate the SL-IUC Information MAC CE and its </w:t>
      </w:r>
      <w:proofErr w:type="spellStart"/>
      <w:r w:rsidRPr="003E2BAE">
        <w:t>subheader</w:t>
      </w:r>
      <w:proofErr w:type="spellEnd"/>
      <w:r w:rsidRPr="003E2BAE">
        <w:t xml:space="preserve"> as a result of logical channel prioritization</w:t>
      </w:r>
      <w:r w:rsidRPr="003E2BAE">
        <w:rPr>
          <w:noProof/>
        </w:rPr>
        <w:t>:</w:t>
      </w:r>
    </w:p>
    <w:p w14:paraId="20529942" w14:textId="77777777" w:rsidR="00686584" w:rsidRPr="003E2BAE" w:rsidRDefault="00686584" w:rsidP="00686584">
      <w:pPr>
        <w:pStyle w:val="B3"/>
        <w:rPr>
          <w:noProof/>
          <w:lang w:eastAsia="zh-CN"/>
        </w:rPr>
      </w:pPr>
      <w:r w:rsidRPr="003E2BAE">
        <w:rPr>
          <w:noProof/>
          <w:lang w:eastAsia="ko-KR"/>
        </w:rPr>
        <w:t>3&gt;</w:t>
      </w:r>
      <w:r w:rsidRPr="003E2BAE">
        <w:rPr>
          <w:noProof/>
          <w:lang w:eastAsia="zh-CN"/>
        </w:rPr>
        <w:tab/>
        <w:t xml:space="preserve">instruct the Multiplexing and Assembly procedure to generate a Sidelink </w:t>
      </w:r>
      <w:r w:rsidRPr="003E2BAE">
        <w:rPr>
          <w:noProof/>
          <w:lang w:eastAsia="ko-KR"/>
        </w:rPr>
        <w:t>Inter-UE Coordination Information</w:t>
      </w:r>
      <w:r w:rsidRPr="003E2BAE">
        <w:rPr>
          <w:noProof/>
          <w:lang w:eastAsia="zh-CN"/>
        </w:rPr>
        <w:t xml:space="preserve"> MAC CE as defined in clause 6.1.3.53;</w:t>
      </w:r>
    </w:p>
    <w:p w14:paraId="1BCE3FA3" w14:textId="77777777" w:rsidR="00686584" w:rsidRPr="003E2BAE" w:rsidRDefault="00686584" w:rsidP="00686584">
      <w:pPr>
        <w:pStyle w:val="B3"/>
        <w:rPr>
          <w:noProof/>
          <w:lang w:eastAsia="ko-KR"/>
        </w:rPr>
      </w:pPr>
      <w:r w:rsidRPr="003E2BAE">
        <w:rPr>
          <w:noProof/>
          <w:lang w:eastAsia="ko-KR"/>
        </w:rPr>
        <w:t>3&gt;</w:t>
      </w:r>
      <w:r w:rsidRPr="003E2BAE">
        <w:rPr>
          <w:noProof/>
          <w:lang w:eastAsia="ko-KR"/>
        </w:rPr>
        <w:tab/>
        <w:t xml:space="preserve">stop the </w:t>
      </w:r>
      <w:r w:rsidRPr="003E2BAE">
        <w:rPr>
          <w:i/>
          <w:iCs/>
          <w:noProof/>
          <w:lang w:eastAsia="ko-KR"/>
        </w:rPr>
        <w:t>sl-IUC-ReportTimer</w:t>
      </w:r>
      <w:r w:rsidRPr="003E2BAE">
        <w:rPr>
          <w:noProof/>
          <w:lang w:eastAsia="ko-KR"/>
        </w:rPr>
        <w:t xml:space="preserve"> for the triggered SL-IUC Information </w:t>
      </w:r>
      <w:r w:rsidRPr="003E2BAE">
        <w:t>reporting</w:t>
      </w:r>
      <w:r w:rsidRPr="003E2BAE">
        <w:rPr>
          <w:noProof/>
          <w:lang w:eastAsia="ko-KR"/>
        </w:rPr>
        <w:t>;</w:t>
      </w:r>
    </w:p>
    <w:p w14:paraId="5C70A315" w14:textId="138A9D2B" w:rsidR="00EC37A8" w:rsidRDefault="00686584" w:rsidP="00686584">
      <w:pPr>
        <w:pStyle w:val="B3"/>
        <w:rPr>
          <w:noProof/>
          <w:lang w:eastAsia="zh-CN"/>
        </w:rPr>
      </w:pPr>
      <w:r w:rsidRPr="003E2BAE">
        <w:rPr>
          <w:noProof/>
          <w:lang w:eastAsia="ko-KR"/>
        </w:rPr>
        <w:t>3&gt;</w:t>
      </w:r>
      <w:r w:rsidRPr="003E2BAE">
        <w:rPr>
          <w:noProof/>
          <w:lang w:eastAsia="zh-CN"/>
        </w:rPr>
        <w:tab/>
        <w:t xml:space="preserve">cancel the triggered </w:t>
      </w:r>
      <w:r w:rsidRPr="003E2BAE">
        <w:rPr>
          <w:noProof/>
          <w:lang w:eastAsia="ko-KR"/>
        </w:rPr>
        <w:t xml:space="preserve">SL-IUC Information </w:t>
      </w:r>
      <w:r w:rsidRPr="003E2BAE">
        <w:t>reporting</w:t>
      </w:r>
      <w:r w:rsidRPr="003E2BAE">
        <w:rPr>
          <w:noProof/>
          <w:lang w:eastAsia="zh-CN"/>
        </w:rPr>
        <w:t>.</w:t>
      </w:r>
    </w:p>
    <w:p w14:paraId="545C0497" w14:textId="0C1125C1" w:rsidR="004760D0" w:rsidRDefault="004760D0" w:rsidP="004760D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FF67B4B" w14:textId="77777777" w:rsidR="00A34F1F" w:rsidRPr="003E2BAE" w:rsidRDefault="00A34F1F" w:rsidP="00A34F1F">
      <w:pPr>
        <w:pStyle w:val="40"/>
        <w:rPr>
          <w:lang w:val="fr-FR" w:eastAsia="ko-KR"/>
        </w:rPr>
      </w:pPr>
      <w:bookmarkStart w:id="16" w:name="_Toc155996339"/>
      <w:r w:rsidRPr="003E2BAE">
        <w:rPr>
          <w:lang w:val="fr-FR" w:eastAsia="ko-KR"/>
        </w:rPr>
        <w:t>6.1.3.53</w:t>
      </w:r>
      <w:r w:rsidRPr="003E2BAE">
        <w:rPr>
          <w:lang w:val="fr-FR" w:eastAsia="ko-KR"/>
        </w:rPr>
        <w:tab/>
        <w:t>Inter-UE Coordination Information MAC CE</w:t>
      </w:r>
      <w:bookmarkEnd w:id="16"/>
    </w:p>
    <w:p w14:paraId="5DE4D30C" w14:textId="77777777" w:rsidR="00A34F1F" w:rsidRPr="003E2BAE" w:rsidRDefault="00A34F1F" w:rsidP="00A34F1F">
      <w:pPr>
        <w:rPr>
          <w:lang w:eastAsia="ko-KR"/>
        </w:rPr>
      </w:pPr>
      <w:r w:rsidRPr="003E2BAE">
        <w:rPr>
          <w:lang w:eastAsia="ko-KR"/>
        </w:rPr>
        <w:t xml:space="preserve">The Inter-UE Coordination Information MAC CE is identified by a MAC </w:t>
      </w:r>
      <w:proofErr w:type="spellStart"/>
      <w:r w:rsidRPr="003E2BAE">
        <w:rPr>
          <w:lang w:eastAsia="ko-KR"/>
        </w:rPr>
        <w:t>subheader</w:t>
      </w:r>
      <w:proofErr w:type="spellEnd"/>
      <w:r w:rsidRPr="003E2BAE">
        <w:rPr>
          <w:lang w:eastAsia="ko-KR"/>
        </w:rPr>
        <w:t xml:space="preserve"> with LCID as specified in Table 6.2.4-1. </w:t>
      </w:r>
      <w:r w:rsidRPr="003E2BAE">
        <w:t xml:space="preserve">The priority of the </w:t>
      </w:r>
      <w:r w:rsidRPr="003E2BAE">
        <w:rPr>
          <w:lang w:eastAsia="ko-KR"/>
        </w:rPr>
        <w:t xml:space="preserve">Inter-UE Coordination Information </w:t>
      </w:r>
      <w:r w:rsidRPr="003E2BAE">
        <w:t xml:space="preserve">MAC </w:t>
      </w:r>
      <w:r w:rsidRPr="003E2BAE">
        <w:rPr>
          <w:lang w:eastAsia="ko-KR"/>
        </w:rPr>
        <w:t>CE is fixed to '1'</w:t>
      </w:r>
      <w:r w:rsidRPr="003E2BAE">
        <w:rPr>
          <w:rFonts w:cs="Arial"/>
        </w:rPr>
        <w:t xml:space="preserve"> for Logical Channel Prioritization (LCP) procedure</w:t>
      </w:r>
      <w:r w:rsidRPr="003E2BAE">
        <w:rPr>
          <w:lang w:eastAsia="ko-KR"/>
        </w:rPr>
        <w:t>. It has a variable size with following fields:</w:t>
      </w:r>
    </w:p>
    <w:p w14:paraId="2E81554B" w14:textId="460BC5DD" w:rsidR="00A34F1F" w:rsidRPr="003E2BAE" w:rsidRDefault="00A34F1F" w:rsidP="00A34F1F">
      <w:pPr>
        <w:pStyle w:val="B10"/>
        <w:rPr>
          <w:rFonts w:eastAsia="SimSun"/>
          <w:lang w:eastAsia="zh-CN"/>
        </w:rPr>
      </w:pPr>
      <w:r w:rsidRPr="003E2BAE">
        <w:t>-</w:t>
      </w:r>
      <w:r w:rsidRPr="003E2BAE">
        <w:tab/>
      </w:r>
      <w:r w:rsidRPr="003E2BAE">
        <w:rPr>
          <w:lang w:eastAsia="ko-KR"/>
        </w:rPr>
        <w:t>RT</w:t>
      </w:r>
      <w:r w:rsidRPr="003E2BAE">
        <w:t xml:space="preserve">: This field indicates the resource set type, i.e., </w:t>
      </w:r>
      <w:bookmarkStart w:id="17" w:name="OLE_LINK6"/>
      <w:r w:rsidRPr="003E2BAE">
        <w:t xml:space="preserve">preferred resource </w:t>
      </w:r>
      <w:bookmarkEnd w:id="17"/>
      <w:r w:rsidRPr="003E2BAE">
        <w:t xml:space="preserve">set or non-preferred resource set,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18" w:author="LG-Giwon Park (2)" w:date="2024-02-19T11:25:00Z">
        <w:r w:rsidRPr="003E2BAE" w:rsidDel="00F27E8B">
          <w:rPr>
            <w:rFonts w:eastAsia="SimSun"/>
            <w:i/>
            <w:lang w:eastAsia="zh-CN"/>
          </w:rPr>
          <w:delText>resourceSetType</w:delText>
        </w:r>
        <w:r w:rsidRPr="003E2BAE" w:rsidDel="00F27E8B">
          <w:rPr>
            <w:rFonts w:eastAsia="SimSun"/>
            <w:lang w:eastAsia="zh-CN"/>
          </w:rPr>
          <w:delText xml:space="preserve"> </w:delText>
        </w:r>
      </w:del>
      <w:ins w:id="19" w:author="LG-Giwon Park (2)" w:date="2024-02-19T11:25:00Z">
        <w:r w:rsidR="00F27E8B" w:rsidRPr="003638DC">
          <w:t>Resource set type</w:t>
        </w:r>
        <w:r w:rsidR="00F27E8B" w:rsidRPr="003E2BAE">
          <w:rPr>
            <w:rFonts w:eastAsia="SimSun"/>
            <w:lang w:eastAsia="zh-CN"/>
          </w:rPr>
          <w:t xml:space="preserve"> </w:t>
        </w:r>
      </w:ins>
      <w:r w:rsidRPr="003E2BAE">
        <w:rPr>
          <w:rFonts w:eastAsia="SimSun"/>
          <w:lang w:eastAsia="zh-CN"/>
        </w:rPr>
        <w:t>field as specified in TS 38.212 [9].</w:t>
      </w:r>
    </w:p>
    <w:p w14:paraId="32B1E13C" w14:textId="609E01E7" w:rsidR="00A34F1F" w:rsidRPr="003E2BAE" w:rsidRDefault="00A34F1F" w:rsidP="00A34F1F">
      <w:pPr>
        <w:pStyle w:val="B10"/>
        <w:rPr>
          <w:lang w:eastAsia="zh-CN"/>
        </w:rPr>
      </w:pPr>
      <w:r w:rsidRPr="003E2BAE">
        <w:t>-</w:t>
      </w:r>
      <w:r w:rsidRPr="003E2BAE">
        <w:tab/>
        <w:t xml:space="preserve">RSL: </w:t>
      </w:r>
      <w:r w:rsidRPr="003E2BAE">
        <w:rPr>
          <w:rFonts w:eastAsia="SimSun"/>
          <w:lang w:eastAsia="zh-CN"/>
        </w:rPr>
        <w:t>This field indicates the location of reference slot</w:t>
      </w:r>
      <w:r w:rsidRPr="003E2BAE">
        <w:t xml:space="preserve">,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20" w:author="LG-Giwon Park (2)" w:date="2024-02-19T11:26:00Z">
        <w:r w:rsidRPr="003E2BAE" w:rsidDel="00F27E8B">
          <w:rPr>
            <w:rFonts w:eastAsia="SimSun"/>
            <w:i/>
            <w:lang w:eastAsia="zh-CN"/>
          </w:rPr>
          <w:delText>referenceSlotLocation</w:delText>
        </w:r>
        <w:r w:rsidRPr="003E2BAE" w:rsidDel="00F27E8B">
          <w:rPr>
            <w:rFonts w:eastAsia="SimSun"/>
            <w:lang w:eastAsia="zh-CN"/>
          </w:rPr>
          <w:delText xml:space="preserve"> </w:delText>
        </w:r>
      </w:del>
      <w:ins w:id="21" w:author="LG-Giwon Park (2)" w:date="2024-02-19T11:26:00Z">
        <w:r w:rsidR="00F27E8B" w:rsidRPr="003638DC">
          <w:rPr>
            <w:lang w:eastAsia="ko-KR"/>
          </w:rPr>
          <w:t>Reference slot location</w:t>
        </w:r>
        <w:r w:rsidR="00F27E8B" w:rsidRPr="003E2BAE">
          <w:rPr>
            <w:rFonts w:eastAsia="SimSun"/>
            <w:lang w:eastAsia="zh-CN"/>
          </w:rPr>
          <w:t xml:space="preserve"> </w:t>
        </w:r>
      </w:ins>
      <w:r w:rsidRPr="003E2BAE">
        <w:rPr>
          <w:rFonts w:eastAsia="SimSun"/>
          <w:lang w:eastAsia="zh-CN"/>
        </w:rPr>
        <w:t xml:space="preserve">field as specified in TS 38.212 [9]. The length of the field is 17 bits. </w:t>
      </w:r>
      <w:r w:rsidRPr="003E2BAE">
        <w:rPr>
          <w:lang w:eastAsia="zh-CN"/>
        </w:rPr>
        <w:t xml:space="preserve">If the length of </w:t>
      </w:r>
      <w:del w:id="22" w:author="LG-Giwon Park (2)" w:date="2024-02-19T11:26:00Z">
        <w:r w:rsidRPr="003E2BAE" w:rsidDel="00F27E8B">
          <w:rPr>
            <w:rFonts w:eastAsia="SimSun"/>
            <w:i/>
            <w:lang w:eastAsia="zh-CN"/>
          </w:rPr>
          <w:delText>referenceSlotLocation</w:delText>
        </w:r>
        <w:r w:rsidRPr="003E2BAE" w:rsidDel="00F27E8B">
          <w:rPr>
            <w:rFonts w:eastAsia="SimSun"/>
            <w:lang w:eastAsia="zh-CN"/>
          </w:rPr>
          <w:delText xml:space="preserve"> </w:delText>
        </w:r>
      </w:del>
      <w:ins w:id="23" w:author="LG-Giwon Park (2)" w:date="2024-02-19T11:26:00Z">
        <w:r w:rsidR="00F27E8B" w:rsidRPr="003638DC">
          <w:rPr>
            <w:lang w:eastAsia="ko-KR"/>
          </w:rPr>
          <w:t>Reference slot location</w:t>
        </w:r>
        <w:r w:rsidR="00F27E8B"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17 bit, this field contains </w:t>
      </w:r>
      <w:del w:id="24" w:author="LG-Giwon Park (2)" w:date="2024-02-19T11:26:00Z">
        <w:r w:rsidRPr="003E2BAE" w:rsidDel="00F27E8B">
          <w:rPr>
            <w:rFonts w:eastAsia="SimSun"/>
            <w:i/>
            <w:lang w:eastAsia="zh-CN"/>
          </w:rPr>
          <w:delText>referenceSlotLocation</w:delText>
        </w:r>
        <w:r w:rsidRPr="003E2BAE" w:rsidDel="00F27E8B">
          <w:rPr>
            <w:rFonts w:eastAsia="SimSun"/>
            <w:lang w:eastAsia="zh-CN"/>
          </w:rPr>
          <w:delText xml:space="preserve"> </w:delText>
        </w:r>
      </w:del>
      <w:ins w:id="25" w:author="LG-Giwon Park (2)" w:date="2024-02-19T11:26:00Z">
        <w:r w:rsidR="00F27E8B" w:rsidRPr="003638DC">
          <w:rPr>
            <w:lang w:eastAsia="ko-KR"/>
          </w:rPr>
          <w:t>Reference slot location</w:t>
        </w:r>
        <w:r w:rsidR="00F27E8B"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6D1A7D1B" w14:textId="231B960F" w:rsidR="00A34F1F" w:rsidRPr="003E2BAE" w:rsidRDefault="00A34F1F" w:rsidP="00A34F1F">
      <w:pPr>
        <w:pStyle w:val="B10"/>
      </w:pPr>
      <w:r w:rsidRPr="003E2BAE">
        <w:lastRenderedPageBreak/>
        <w:t>-</w:t>
      </w:r>
      <w:r w:rsidRPr="003E2BAE">
        <w:tab/>
      </w:r>
      <w:proofErr w:type="spellStart"/>
      <w:r w:rsidRPr="003E2BAE">
        <w:t>LSI</w:t>
      </w:r>
      <w:r w:rsidRPr="003E2BAE">
        <w:rPr>
          <w:vertAlign w:val="subscript"/>
        </w:rPr>
        <w:t>i</w:t>
      </w:r>
      <w:proofErr w:type="spellEnd"/>
      <w:r w:rsidRPr="003E2BAE">
        <w:t xml:space="preserve">: This field indicates lowest </w:t>
      </w:r>
      <w:proofErr w:type="spellStart"/>
      <w:r w:rsidRPr="003E2BAE">
        <w:t>subchannel</w:t>
      </w:r>
      <w:proofErr w:type="spellEnd"/>
      <w:r w:rsidRPr="003E2BAE">
        <w:t xml:space="preserve"> indices for the first resource location of each TRIV</w:t>
      </w:r>
      <w:r w:rsidRPr="003E2BAE">
        <w:rPr>
          <w:rFonts w:ascii="Times" w:eastAsia="굴림" w:hAnsi="Times" w:cs="Times"/>
          <w:sz w:val="18"/>
          <w:lang w:eastAsia="ko-KR"/>
        </w:rPr>
        <w:t xml:space="preserve">,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26" w:author="LG-Giwon Park (2)" w:date="2024-02-19T11:26:00Z">
        <w:r w:rsidRPr="003E2BAE" w:rsidDel="00F27E8B">
          <w:rPr>
            <w:rFonts w:eastAsia="SimSun"/>
            <w:i/>
            <w:lang w:eastAsia="zh-CN"/>
          </w:rPr>
          <w:delText>lowestIndices</w:delText>
        </w:r>
        <w:r w:rsidRPr="003E2BAE" w:rsidDel="00F27E8B">
          <w:rPr>
            <w:rFonts w:eastAsia="SimSun"/>
            <w:lang w:eastAsia="zh-CN"/>
          </w:rPr>
          <w:delText xml:space="preserve"> </w:delText>
        </w:r>
      </w:del>
      <w:ins w:id="27" w:author="LG-Giwon Park (2)" w:date="2024-02-19T11:54:00Z">
        <w:r w:rsidR="009E54D8" w:rsidRPr="003638DC">
          <w:rPr>
            <w:rFonts w:eastAsia="바탕"/>
            <w:lang w:eastAsia="ja-JP"/>
          </w:rPr>
          <w:t xml:space="preserve">Lowest </w:t>
        </w:r>
        <w:proofErr w:type="spellStart"/>
        <w:r w:rsidR="009E54D8" w:rsidRPr="003638DC">
          <w:rPr>
            <w:rFonts w:eastAsia="바탕"/>
            <w:lang w:eastAsia="ja-JP"/>
          </w:rPr>
          <w:t>subChannel</w:t>
        </w:r>
        <w:proofErr w:type="spellEnd"/>
        <w:r w:rsidR="009E54D8" w:rsidRPr="003638DC">
          <w:rPr>
            <w:rFonts w:eastAsia="바탕"/>
            <w:lang w:eastAsia="ja-JP"/>
          </w:rPr>
          <w:t xml:space="preserve"> indices</w:t>
        </w:r>
      </w:ins>
      <w:ins w:id="28" w:author="LG-Giwon Park (2)" w:date="2024-02-19T11:26:00Z">
        <w:r w:rsidR="00F27E8B" w:rsidRPr="003E2BAE">
          <w:rPr>
            <w:rFonts w:eastAsia="SimSun"/>
            <w:lang w:eastAsia="zh-CN"/>
          </w:rPr>
          <w:t xml:space="preserve"> </w:t>
        </w:r>
      </w:ins>
      <w:r w:rsidRPr="003E2BAE">
        <w:rPr>
          <w:rFonts w:eastAsia="SimSun"/>
          <w:lang w:eastAsia="zh-CN"/>
        </w:rPr>
        <w:t xml:space="preserve">field as specified in TS 38.212 [9]. </w:t>
      </w:r>
      <w:r w:rsidRPr="003E2BAE">
        <w:rPr>
          <w:lang w:eastAsia="ko-KR"/>
        </w:rPr>
        <w:t>LSI</w:t>
      </w:r>
      <w:r w:rsidRPr="003E2BAE">
        <w:rPr>
          <w:vertAlign w:val="subscript"/>
        </w:rPr>
        <w:t>0</w:t>
      </w:r>
      <w:r w:rsidRPr="003E2BAE">
        <w:t xml:space="preserve"> indicates lowest </w:t>
      </w:r>
      <w:proofErr w:type="spellStart"/>
      <w:r w:rsidRPr="003E2BAE">
        <w:t>subchannel</w:t>
      </w:r>
      <w:proofErr w:type="spellEnd"/>
      <w:r w:rsidRPr="003E2BAE">
        <w:t xml:space="preserve"> indices for the first resource location of TRIV within the first resource combination, LSI</w:t>
      </w:r>
      <w:r w:rsidRPr="003E2BAE">
        <w:rPr>
          <w:vertAlign w:val="subscript"/>
        </w:rPr>
        <w:t>1</w:t>
      </w:r>
      <w:r w:rsidRPr="003E2BAE">
        <w:t xml:space="preserve"> indicates lowest </w:t>
      </w:r>
      <w:proofErr w:type="spellStart"/>
      <w:r w:rsidRPr="003E2BAE">
        <w:t>subchannel</w:t>
      </w:r>
      <w:proofErr w:type="spellEnd"/>
      <w:r w:rsidRPr="003E2BAE">
        <w:t xml:space="preserve"> indices for the first resource location of TRIV within the second resource combination and so on. </w:t>
      </w:r>
      <w:r w:rsidRPr="003E2BAE">
        <w:rPr>
          <w:rFonts w:eastAsia="SimSun"/>
          <w:lang w:eastAsia="zh-CN"/>
        </w:rPr>
        <w:t xml:space="preserve">The length of the field is 5 bits. </w:t>
      </w:r>
      <w:r w:rsidRPr="003E2BAE">
        <w:rPr>
          <w:lang w:eastAsia="zh-CN"/>
        </w:rPr>
        <w:t xml:space="preserve">If the length of </w:t>
      </w:r>
      <w:del w:id="29" w:author="LG-Giwon Park (2)" w:date="2024-02-19T11:27:00Z">
        <w:r w:rsidRPr="003E2BAE" w:rsidDel="00F27E8B">
          <w:rPr>
            <w:rFonts w:eastAsia="SimSun"/>
            <w:i/>
            <w:lang w:eastAsia="zh-CN"/>
          </w:rPr>
          <w:delText>lowestIndices</w:delText>
        </w:r>
        <w:r w:rsidRPr="003E2BAE" w:rsidDel="00F27E8B">
          <w:rPr>
            <w:rFonts w:eastAsia="SimSun"/>
            <w:lang w:eastAsia="zh-CN"/>
          </w:rPr>
          <w:delText xml:space="preserve"> </w:delText>
        </w:r>
      </w:del>
      <w:ins w:id="30" w:author="LG-Giwon Park (2)" w:date="2024-02-19T11:54:00Z">
        <w:r w:rsidR="009E54D8" w:rsidRPr="003638DC">
          <w:rPr>
            <w:rFonts w:eastAsia="바탕"/>
            <w:lang w:eastAsia="ja-JP"/>
          </w:rPr>
          <w:t xml:space="preserve">Lowest </w:t>
        </w:r>
        <w:proofErr w:type="spellStart"/>
        <w:r w:rsidR="009E54D8" w:rsidRPr="003638DC">
          <w:rPr>
            <w:rFonts w:eastAsia="바탕"/>
            <w:lang w:eastAsia="ja-JP"/>
          </w:rPr>
          <w:t>subChannel</w:t>
        </w:r>
        <w:proofErr w:type="spellEnd"/>
        <w:r w:rsidR="009E54D8" w:rsidRPr="003638DC">
          <w:rPr>
            <w:rFonts w:eastAsia="바탕"/>
            <w:lang w:eastAsia="ja-JP"/>
          </w:rPr>
          <w:t xml:space="preserve"> indices</w:t>
        </w:r>
      </w:ins>
      <w:ins w:id="31" w:author="LG-Giwon Park (2)" w:date="2024-02-19T11:27:00Z">
        <w:r w:rsidR="00F27E8B"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5 bit, this field contains </w:t>
      </w:r>
      <w:del w:id="32" w:author="LG-Giwon Park (2)" w:date="2024-02-19T11:27:00Z">
        <w:r w:rsidRPr="003E2BAE" w:rsidDel="00F27E8B">
          <w:rPr>
            <w:rFonts w:eastAsia="SimSun"/>
            <w:i/>
            <w:lang w:eastAsia="zh-CN"/>
          </w:rPr>
          <w:delText>lowestIndices</w:delText>
        </w:r>
        <w:r w:rsidRPr="003E2BAE" w:rsidDel="00F27E8B">
          <w:rPr>
            <w:rFonts w:eastAsia="SimSun"/>
            <w:lang w:eastAsia="zh-CN"/>
          </w:rPr>
          <w:delText xml:space="preserve"> </w:delText>
        </w:r>
      </w:del>
      <w:ins w:id="33" w:author="LG-Giwon Park (2)" w:date="2024-02-19T11:54:00Z">
        <w:r w:rsidR="009E54D8" w:rsidRPr="003638DC">
          <w:rPr>
            <w:rFonts w:eastAsia="바탕"/>
            <w:lang w:eastAsia="ja-JP"/>
          </w:rPr>
          <w:t xml:space="preserve">Lowest </w:t>
        </w:r>
        <w:proofErr w:type="spellStart"/>
        <w:r w:rsidR="009E54D8" w:rsidRPr="003638DC">
          <w:rPr>
            <w:rFonts w:eastAsia="바탕"/>
            <w:lang w:eastAsia="ja-JP"/>
          </w:rPr>
          <w:t>subChannel</w:t>
        </w:r>
        <w:proofErr w:type="spellEnd"/>
        <w:r w:rsidR="009E54D8" w:rsidRPr="003638DC">
          <w:rPr>
            <w:rFonts w:eastAsia="바탕"/>
            <w:lang w:eastAsia="ja-JP"/>
          </w:rPr>
          <w:t xml:space="preserve"> indices</w:t>
        </w:r>
      </w:ins>
      <w:ins w:id="34" w:author="LG-Giwon Park (2)" w:date="2024-02-19T11:27:00Z">
        <w:r w:rsidR="00F27E8B"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2C3E6B7F" w14:textId="7B78E1BF" w:rsidR="00A34F1F" w:rsidRPr="003E2BAE" w:rsidRDefault="00A34F1F" w:rsidP="00A34F1F">
      <w:pPr>
        <w:pStyle w:val="B10"/>
      </w:pPr>
      <w:r w:rsidRPr="003E2BAE">
        <w:t>-</w:t>
      </w:r>
      <w:r w:rsidRPr="003E2BAE">
        <w:tab/>
      </w:r>
      <w:proofErr w:type="spellStart"/>
      <w:r w:rsidRPr="003E2BAE">
        <w:t>RC</w:t>
      </w:r>
      <w:r w:rsidRPr="003E2BAE">
        <w:rPr>
          <w:vertAlign w:val="subscript"/>
        </w:rPr>
        <w:t>i</w:t>
      </w:r>
      <w:proofErr w:type="spellEnd"/>
      <w:r w:rsidRPr="003E2BAE">
        <w:t>: This field indicates resource combination,</w:t>
      </w:r>
      <w:r w:rsidRPr="003E2BAE">
        <w:rPr>
          <w:rFonts w:ascii="Times" w:eastAsia="굴림" w:hAnsi="Times" w:cs="Times"/>
          <w:sz w:val="18"/>
          <w:lang w:eastAsia="ko-KR"/>
        </w:rPr>
        <w:t xml:space="preserve">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35" w:author="LG-Giwon Park (2)" w:date="2024-02-19T11:27:00Z">
        <w:r w:rsidRPr="003E2BAE" w:rsidDel="00F27E8B">
          <w:rPr>
            <w:rFonts w:eastAsia="SimSun"/>
            <w:i/>
            <w:lang w:eastAsia="zh-CN"/>
          </w:rPr>
          <w:delText>resourceCombination</w:delText>
        </w:r>
        <w:r w:rsidRPr="003E2BAE" w:rsidDel="00F27E8B">
          <w:rPr>
            <w:rFonts w:eastAsia="SimSun"/>
            <w:lang w:eastAsia="zh-CN"/>
          </w:rPr>
          <w:delText xml:space="preserve"> </w:delText>
        </w:r>
      </w:del>
      <w:ins w:id="36" w:author="LG-Giwon Park (2)" w:date="2024-02-19T11:27:00Z">
        <w:r w:rsidR="00F27E8B" w:rsidRPr="003638DC">
          <w:rPr>
            <w:rFonts w:eastAsia="굴림"/>
            <w:iCs/>
            <w:lang w:eastAsia="zh-CN"/>
          </w:rPr>
          <w:t>Resource combinations</w:t>
        </w:r>
        <w:r w:rsidR="00F27E8B" w:rsidRPr="003E2BAE">
          <w:rPr>
            <w:rFonts w:eastAsia="SimSun"/>
            <w:lang w:eastAsia="zh-CN"/>
          </w:rPr>
          <w:t xml:space="preserve"> </w:t>
        </w:r>
      </w:ins>
      <w:r w:rsidRPr="003E2BAE">
        <w:rPr>
          <w:rFonts w:eastAsia="SimSun"/>
          <w:lang w:eastAsia="zh-CN"/>
        </w:rPr>
        <w:t xml:space="preserve">field as specified in TS 38.212 [9]. </w:t>
      </w:r>
      <w:r w:rsidRPr="003E2BAE">
        <w:rPr>
          <w:noProof/>
        </w:rPr>
        <w:t xml:space="preserve">The number of RC is based on upper bound of the L field in the MAC subheader as indicated in clause 6.2.1. </w:t>
      </w:r>
      <w:r w:rsidRPr="003E2BAE">
        <w:rPr>
          <w:lang w:eastAsia="ko-KR"/>
        </w:rPr>
        <w:t>RC</w:t>
      </w:r>
      <w:r w:rsidRPr="003E2BAE">
        <w:rPr>
          <w:vertAlign w:val="subscript"/>
        </w:rPr>
        <w:t>0</w:t>
      </w:r>
      <w:r w:rsidRPr="003E2BAE">
        <w:t xml:space="preserve"> indicates the first resource combination, RC</w:t>
      </w:r>
      <w:r w:rsidRPr="003E2BAE">
        <w:rPr>
          <w:vertAlign w:val="subscript"/>
        </w:rPr>
        <w:t>1</w:t>
      </w:r>
      <w:r w:rsidRPr="003E2BAE">
        <w:t xml:space="preserve"> indicates the second resource combination and so on. </w:t>
      </w:r>
      <w:r w:rsidRPr="003E2BAE">
        <w:rPr>
          <w:rFonts w:eastAsia="SimSun"/>
          <w:lang w:eastAsia="zh-CN"/>
        </w:rPr>
        <w:t xml:space="preserve">The length of the field is 26 bits. </w:t>
      </w:r>
      <w:r w:rsidRPr="003E2BAE">
        <w:rPr>
          <w:lang w:eastAsia="zh-CN"/>
        </w:rPr>
        <w:t xml:space="preserve">If the length of </w:t>
      </w:r>
      <w:del w:id="37" w:author="LG-Giwon Park (2)" w:date="2024-02-19T11:27:00Z">
        <w:r w:rsidRPr="003E2BAE" w:rsidDel="00F27E8B">
          <w:rPr>
            <w:rFonts w:eastAsia="SimSun"/>
            <w:i/>
            <w:lang w:eastAsia="zh-CN"/>
          </w:rPr>
          <w:delText>resourceCombination</w:delText>
        </w:r>
        <w:r w:rsidRPr="003E2BAE" w:rsidDel="00F27E8B">
          <w:rPr>
            <w:rFonts w:eastAsia="SimSun"/>
            <w:lang w:eastAsia="zh-CN"/>
          </w:rPr>
          <w:delText xml:space="preserve"> </w:delText>
        </w:r>
      </w:del>
      <w:ins w:id="38" w:author="LG-Giwon Park (2)" w:date="2024-02-19T11:27:00Z">
        <w:r w:rsidR="00F27E8B" w:rsidRPr="003638DC">
          <w:rPr>
            <w:rFonts w:eastAsia="굴림"/>
            <w:iCs/>
            <w:lang w:eastAsia="zh-CN"/>
          </w:rPr>
          <w:t>Resource combinations</w:t>
        </w:r>
        <w:r w:rsidR="00F27E8B"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26 bit, this field contains </w:t>
      </w:r>
      <w:del w:id="39" w:author="LG-Giwon Park (2)" w:date="2024-02-19T11:27:00Z">
        <w:r w:rsidRPr="003E2BAE" w:rsidDel="00F27E8B">
          <w:rPr>
            <w:rFonts w:eastAsia="SimSun"/>
            <w:i/>
            <w:lang w:eastAsia="zh-CN"/>
          </w:rPr>
          <w:delText>resourceCombination</w:delText>
        </w:r>
        <w:r w:rsidRPr="003E2BAE" w:rsidDel="00F27E8B">
          <w:rPr>
            <w:rFonts w:eastAsia="SimSun"/>
            <w:lang w:eastAsia="zh-CN"/>
          </w:rPr>
          <w:delText xml:space="preserve"> </w:delText>
        </w:r>
      </w:del>
      <w:ins w:id="40" w:author="LG-Giwon Park (2)" w:date="2024-02-19T11:27:00Z">
        <w:r w:rsidR="00F27E8B" w:rsidRPr="003638DC">
          <w:rPr>
            <w:rFonts w:eastAsia="굴림"/>
            <w:iCs/>
            <w:lang w:eastAsia="zh-CN"/>
          </w:rPr>
          <w:t>Resource combinations</w:t>
        </w:r>
        <w:r w:rsidR="00F27E8B"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71AEB62F" w14:textId="45DD9DD9" w:rsidR="00A34F1F" w:rsidRPr="003E2BAE" w:rsidRDefault="00A34F1F" w:rsidP="00A34F1F">
      <w:pPr>
        <w:pStyle w:val="B10"/>
        <w:rPr>
          <w:lang w:eastAsia="ko-KR"/>
        </w:rPr>
      </w:pPr>
      <w:r w:rsidRPr="003E2BAE">
        <w:rPr>
          <w:lang w:eastAsia="zh-CN"/>
        </w:rPr>
        <w:t>-</w:t>
      </w:r>
      <w:r w:rsidRPr="003E2BAE">
        <w:rPr>
          <w:lang w:eastAsia="ko-KR"/>
        </w:rPr>
        <w:tab/>
        <w:t>First resource location</w:t>
      </w:r>
      <w:r w:rsidRPr="003E2BAE">
        <w:rPr>
          <w:vertAlign w:val="subscript"/>
          <w:lang w:eastAsia="ko-KR"/>
        </w:rPr>
        <w:t>i-1</w:t>
      </w:r>
      <w:r w:rsidRPr="003E2BAE">
        <w:rPr>
          <w:lang w:eastAsia="ko-KR"/>
        </w:rPr>
        <w:t xml:space="preserve">: </w:t>
      </w:r>
      <w:r w:rsidRPr="003E2BAE">
        <w:t>This field indicates first resource location,</w:t>
      </w:r>
      <w:r w:rsidRPr="003E2BAE">
        <w:rPr>
          <w:rFonts w:ascii="Times" w:eastAsia="굴림" w:hAnsi="Times" w:cs="Times"/>
          <w:sz w:val="18"/>
          <w:lang w:eastAsia="ko-KR"/>
        </w:rPr>
        <w:t xml:space="preserve">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41" w:author="LG-Giwon Park (2)" w:date="2024-02-19T11:28:00Z">
        <w:r w:rsidRPr="003E2BAE" w:rsidDel="00F27E8B">
          <w:rPr>
            <w:rFonts w:eastAsia="SimSun"/>
            <w:i/>
            <w:lang w:eastAsia="zh-CN"/>
          </w:rPr>
          <w:delText>firstResourceLocation</w:delText>
        </w:r>
        <w:r w:rsidRPr="003E2BAE" w:rsidDel="00F27E8B">
          <w:rPr>
            <w:rFonts w:eastAsia="SimSun"/>
            <w:lang w:eastAsia="zh-CN"/>
          </w:rPr>
          <w:delText xml:space="preserve"> </w:delText>
        </w:r>
      </w:del>
      <w:ins w:id="42" w:author="LG-Giwon Park (2)" w:date="2024-02-19T11:28:00Z">
        <w:r w:rsidR="00F27E8B" w:rsidRPr="003638DC">
          <w:rPr>
            <w:rFonts w:hint="eastAsia"/>
            <w:lang w:eastAsia="zh-CN"/>
          </w:rPr>
          <w:t>First</w:t>
        </w:r>
        <w:r w:rsidR="00F27E8B" w:rsidRPr="003638DC">
          <w:t xml:space="preserve"> </w:t>
        </w:r>
        <w:r w:rsidR="00F27E8B" w:rsidRPr="003638DC">
          <w:rPr>
            <w:rFonts w:eastAsia="굴림"/>
            <w:iCs/>
            <w:lang w:eastAsia="zh-CN"/>
          </w:rPr>
          <w:t xml:space="preserve">resource </w:t>
        </w:r>
        <w:r w:rsidR="00F27E8B" w:rsidRPr="003638DC">
          <w:rPr>
            <w:rFonts w:eastAsia="굴림" w:hint="eastAsia"/>
            <w:iCs/>
            <w:lang w:eastAsia="zh-CN"/>
          </w:rPr>
          <w:t>location</w:t>
        </w:r>
        <w:r w:rsidR="00F27E8B" w:rsidRPr="003E2BAE">
          <w:rPr>
            <w:rFonts w:eastAsia="SimSun"/>
            <w:lang w:eastAsia="zh-CN"/>
          </w:rPr>
          <w:t xml:space="preserve"> </w:t>
        </w:r>
      </w:ins>
      <w:r w:rsidRPr="003E2BAE">
        <w:rPr>
          <w:rFonts w:eastAsia="SimSun"/>
          <w:lang w:eastAsia="zh-CN"/>
        </w:rPr>
        <w:t xml:space="preserve">field as specified in TS 38.212 [9]. </w:t>
      </w:r>
      <w:r w:rsidRPr="003E2BAE">
        <w:rPr>
          <w:lang w:eastAsia="ko-KR"/>
        </w:rPr>
        <w:t>First Resource Location</w:t>
      </w:r>
      <w:r w:rsidRPr="003E2BAE">
        <w:rPr>
          <w:vertAlign w:val="subscript"/>
          <w:lang w:eastAsia="ko-KR"/>
        </w:rPr>
        <w:t>0</w:t>
      </w:r>
      <w:r w:rsidRPr="003E2BAE">
        <w:t xml:space="preserve"> indicates the first resource location for the second resource combination, </w:t>
      </w:r>
      <w:r w:rsidRPr="003E2BAE">
        <w:rPr>
          <w:lang w:eastAsia="ko-KR"/>
        </w:rPr>
        <w:t>First Resource Location</w:t>
      </w:r>
      <w:r w:rsidRPr="003E2BAE">
        <w:rPr>
          <w:vertAlign w:val="subscript"/>
          <w:lang w:eastAsia="ko-KR"/>
        </w:rPr>
        <w:t>1</w:t>
      </w:r>
      <w:r w:rsidRPr="003E2BAE">
        <w:t xml:space="preserve"> indicates the first resource location for the third resource combination and so on. </w:t>
      </w:r>
      <w:r w:rsidRPr="003E2BAE">
        <w:rPr>
          <w:rFonts w:eastAsia="SimSun"/>
          <w:lang w:eastAsia="zh-CN"/>
        </w:rPr>
        <w:t xml:space="preserve">The length of the field is 13 bits. </w:t>
      </w:r>
      <w:r w:rsidRPr="003E2BAE">
        <w:rPr>
          <w:lang w:eastAsia="zh-CN"/>
        </w:rPr>
        <w:t xml:space="preserve">If the length of </w:t>
      </w:r>
      <w:del w:id="43" w:author="LG-Giwon Park (2)" w:date="2024-02-19T11:28:00Z">
        <w:r w:rsidRPr="003E2BAE" w:rsidDel="00F27E8B">
          <w:rPr>
            <w:rFonts w:eastAsia="SimSun"/>
            <w:i/>
            <w:lang w:eastAsia="zh-CN"/>
          </w:rPr>
          <w:delText>firstResourceLocation</w:delText>
        </w:r>
        <w:r w:rsidRPr="003E2BAE" w:rsidDel="00F27E8B">
          <w:rPr>
            <w:rFonts w:eastAsia="SimSun"/>
            <w:lang w:eastAsia="zh-CN"/>
          </w:rPr>
          <w:delText xml:space="preserve"> </w:delText>
        </w:r>
      </w:del>
      <w:ins w:id="44" w:author="LG-Giwon Park (2)" w:date="2024-02-19T11:28:00Z">
        <w:r w:rsidR="00F27E8B" w:rsidRPr="003638DC">
          <w:rPr>
            <w:rFonts w:hint="eastAsia"/>
            <w:lang w:eastAsia="zh-CN"/>
          </w:rPr>
          <w:t>First</w:t>
        </w:r>
        <w:r w:rsidR="00F27E8B" w:rsidRPr="003638DC">
          <w:t xml:space="preserve"> </w:t>
        </w:r>
        <w:r w:rsidR="00F27E8B" w:rsidRPr="003638DC">
          <w:rPr>
            <w:rFonts w:eastAsia="굴림"/>
            <w:iCs/>
            <w:lang w:eastAsia="zh-CN"/>
          </w:rPr>
          <w:t xml:space="preserve">resource </w:t>
        </w:r>
        <w:r w:rsidR="00F27E8B" w:rsidRPr="003638DC">
          <w:rPr>
            <w:rFonts w:eastAsia="굴림" w:hint="eastAsia"/>
            <w:iCs/>
            <w:lang w:eastAsia="zh-CN"/>
          </w:rPr>
          <w:t>location</w:t>
        </w:r>
        <w:r w:rsidR="00F27E8B"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13 bit, this field contains </w:t>
      </w:r>
      <w:del w:id="45" w:author="LG-Giwon Park (2)" w:date="2024-02-19T11:28:00Z">
        <w:r w:rsidRPr="003E2BAE" w:rsidDel="008E11B6">
          <w:rPr>
            <w:rFonts w:eastAsia="SimSun"/>
            <w:i/>
            <w:lang w:eastAsia="zh-CN"/>
          </w:rPr>
          <w:delText>firstResourceLocation</w:delText>
        </w:r>
        <w:r w:rsidRPr="003E2BAE" w:rsidDel="008E11B6">
          <w:rPr>
            <w:rFonts w:eastAsia="SimSun"/>
            <w:lang w:eastAsia="zh-CN"/>
          </w:rPr>
          <w:delText xml:space="preserve"> </w:delText>
        </w:r>
      </w:del>
      <w:ins w:id="46" w:author="LG-Giwon Park (2)" w:date="2024-02-19T11:28:00Z">
        <w:r w:rsidR="008E11B6" w:rsidRPr="003638DC">
          <w:rPr>
            <w:rFonts w:hint="eastAsia"/>
            <w:lang w:eastAsia="zh-CN"/>
          </w:rPr>
          <w:t>First</w:t>
        </w:r>
        <w:r w:rsidR="008E11B6" w:rsidRPr="003638DC">
          <w:t xml:space="preserve"> </w:t>
        </w:r>
        <w:r w:rsidR="008E11B6" w:rsidRPr="003638DC">
          <w:rPr>
            <w:rFonts w:eastAsia="굴림"/>
            <w:iCs/>
            <w:lang w:eastAsia="zh-CN"/>
          </w:rPr>
          <w:t xml:space="preserve">resource </w:t>
        </w:r>
        <w:r w:rsidR="008E11B6" w:rsidRPr="003638DC">
          <w:rPr>
            <w:rFonts w:eastAsia="굴림" w:hint="eastAsia"/>
            <w:iCs/>
            <w:lang w:eastAsia="zh-CN"/>
          </w:rPr>
          <w:t>location</w:t>
        </w:r>
        <w:r w:rsidR="008E11B6"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56901B1D" w14:textId="77777777" w:rsidR="00A34F1F" w:rsidRPr="003E2BAE" w:rsidRDefault="00A34F1F" w:rsidP="00A34F1F">
      <w:pPr>
        <w:pStyle w:val="B10"/>
        <w:rPr>
          <w:lang w:eastAsia="ko-KR"/>
        </w:rPr>
      </w:pPr>
      <w:r w:rsidRPr="003E2BAE">
        <w:rPr>
          <w:lang w:eastAsia="ko-KR"/>
        </w:rPr>
        <w:t>-</w:t>
      </w:r>
      <w:r w:rsidRPr="003E2BAE">
        <w:rPr>
          <w:lang w:eastAsia="ko-KR"/>
        </w:rPr>
        <w:tab/>
        <w:t>R: Reserved bit, set to 0.</w:t>
      </w:r>
    </w:p>
    <w:p w14:paraId="716D130E" w14:textId="77777777" w:rsidR="00A34F1F" w:rsidRPr="003E2BAE" w:rsidRDefault="00A34F1F" w:rsidP="00A34F1F">
      <w:pPr>
        <w:pStyle w:val="NO"/>
        <w:rPr>
          <w:lang w:eastAsia="ko-KR"/>
        </w:rPr>
      </w:pPr>
      <w:r w:rsidRPr="003E2BAE">
        <w:rPr>
          <w:noProof/>
        </w:rPr>
        <w:t>NOTE:</w:t>
      </w:r>
      <w:r w:rsidRPr="003E2BAE">
        <w:rPr>
          <w:noProof/>
        </w:rPr>
        <w:tab/>
        <w:t xml:space="preserve">It is up to UE implementation to determine whether and how to select a subset of RCs to be included in the </w:t>
      </w:r>
      <w:r w:rsidRPr="003E2BAE">
        <w:rPr>
          <w:lang w:eastAsia="ko-KR"/>
        </w:rPr>
        <w:t>Inter-UE Coordination Information MAC CE.</w:t>
      </w:r>
    </w:p>
    <w:p w14:paraId="0080F308" w14:textId="77777777" w:rsidR="00A34F1F" w:rsidRPr="003E2BAE" w:rsidRDefault="00A34F1F" w:rsidP="00A34F1F">
      <w:pPr>
        <w:pStyle w:val="TH"/>
      </w:pPr>
      <w:r w:rsidRPr="003E2BAE">
        <w:object w:dxaOrig="5700" w:dyaOrig="8400" w14:anchorId="33200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420.2pt" o:ole="">
            <v:imagedata r:id="rId15" o:title=""/>
          </v:shape>
          <o:OLEObject Type="Embed" ProgID="Visio.Drawing.15" ShapeID="_x0000_i1025" DrawAspect="Content" ObjectID="_1770687100" r:id="rId16"/>
        </w:object>
      </w:r>
    </w:p>
    <w:p w14:paraId="0DCC5CE3" w14:textId="6234B0F9" w:rsidR="009A41F4" w:rsidRDefault="00A34F1F" w:rsidP="00A34F1F">
      <w:pPr>
        <w:pStyle w:val="TF"/>
        <w:overflowPunct w:val="0"/>
        <w:autoSpaceDE w:val="0"/>
        <w:autoSpaceDN w:val="0"/>
        <w:adjustRightInd w:val="0"/>
        <w:spacing w:line="240" w:lineRule="auto"/>
        <w:textAlignment w:val="baseline"/>
        <w:rPr>
          <w:noProof/>
          <w:lang w:eastAsia="zh-CN"/>
        </w:rPr>
      </w:pPr>
      <w:r w:rsidRPr="003E2BAE">
        <w:rPr>
          <w:lang w:val="fr-FR" w:eastAsia="ko-KR"/>
        </w:rPr>
        <w:t>Figure 6.1.3.53-1: Inter-UE Coordination Information MAC CE</w:t>
      </w:r>
    </w:p>
    <w:p w14:paraId="7414371F" w14:textId="77777777" w:rsidR="009A41F4" w:rsidRDefault="009A41F4" w:rsidP="009A41F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8277C8B" w14:textId="77777777" w:rsidR="009A02D8" w:rsidRPr="003E2BAE" w:rsidRDefault="009A02D8" w:rsidP="009A02D8">
      <w:pPr>
        <w:pStyle w:val="40"/>
        <w:rPr>
          <w:lang w:val="fr-FR" w:eastAsia="ko-KR"/>
        </w:rPr>
      </w:pPr>
      <w:bookmarkStart w:id="47" w:name="_Toc155996340"/>
      <w:r w:rsidRPr="003E2BAE">
        <w:rPr>
          <w:lang w:val="fr-FR" w:eastAsia="ko-KR"/>
        </w:rPr>
        <w:t>6.1.3.54</w:t>
      </w:r>
      <w:r w:rsidRPr="003E2BAE">
        <w:rPr>
          <w:lang w:val="fr-FR" w:eastAsia="ko-KR"/>
        </w:rPr>
        <w:tab/>
        <w:t>Inter-UE Coordination Request MAC CE</w:t>
      </w:r>
      <w:bookmarkEnd w:id="47"/>
    </w:p>
    <w:p w14:paraId="3DE1A103" w14:textId="77777777" w:rsidR="009A02D8" w:rsidRPr="003E2BAE" w:rsidRDefault="009A02D8" w:rsidP="009A02D8">
      <w:pPr>
        <w:rPr>
          <w:lang w:eastAsia="ko-KR"/>
        </w:rPr>
      </w:pPr>
      <w:r w:rsidRPr="003E2BAE">
        <w:rPr>
          <w:lang w:eastAsia="ko-KR"/>
        </w:rPr>
        <w:t xml:space="preserve">The Inter-UE Coordination request MAC CE is identified by a MAC </w:t>
      </w:r>
      <w:proofErr w:type="spellStart"/>
      <w:r w:rsidRPr="003E2BAE">
        <w:rPr>
          <w:lang w:eastAsia="ko-KR"/>
        </w:rPr>
        <w:t>subheader</w:t>
      </w:r>
      <w:proofErr w:type="spellEnd"/>
      <w:r w:rsidRPr="003E2BAE">
        <w:rPr>
          <w:lang w:eastAsia="ko-KR"/>
        </w:rPr>
        <w:t xml:space="preserve"> with LCID as specified in Table 6.2.4-1. </w:t>
      </w:r>
      <w:r w:rsidRPr="003E2BAE">
        <w:t xml:space="preserve">The priority of the </w:t>
      </w:r>
      <w:r w:rsidRPr="003E2BAE">
        <w:rPr>
          <w:lang w:eastAsia="ko-KR"/>
        </w:rPr>
        <w:t xml:space="preserve">Inter-UE Coordination Request </w:t>
      </w:r>
      <w:r w:rsidRPr="003E2BAE">
        <w:t xml:space="preserve">MAC </w:t>
      </w:r>
      <w:r w:rsidRPr="003E2BAE">
        <w:rPr>
          <w:lang w:eastAsia="ko-KR"/>
        </w:rPr>
        <w:t>CE is fixed to '1'</w:t>
      </w:r>
      <w:r w:rsidRPr="003E2BAE">
        <w:rPr>
          <w:rFonts w:cs="Arial"/>
        </w:rPr>
        <w:t xml:space="preserve"> for Logical Channel Prioritization (LCP) procedure</w:t>
      </w:r>
      <w:r w:rsidRPr="003E2BAE">
        <w:rPr>
          <w:lang w:eastAsia="ko-KR"/>
        </w:rPr>
        <w:t>. It has a fixed size of 48 bits with following fields:</w:t>
      </w:r>
    </w:p>
    <w:p w14:paraId="13EAB2A1" w14:textId="40F2401A" w:rsidR="009A02D8" w:rsidRPr="003E2BAE" w:rsidRDefault="009A02D8" w:rsidP="009A02D8">
      <w:pPr>
        <w:pStyle w:val="B10"/>
        <w:rPr>
          <w:rFonts w:eastAsia="SimSun"/>
          <w:lang w:eastAsia="zh-CN"/>
        </w:rPr>
      </w:pPr>
      <w:r w:rsidRPr="003E2BAE">
        <w:t>-</w:t>
      </w:r>
      <w:r w:rsidRPr="003E2BAE">
        <w:tab/>
      </w:r>
      <w:r w:rsidRPr="003E2BAE">
        <w:rPr>
          <w:lang w:eastAsia="ko-KR"/>
        </w:rPr>
        <w:t>RT</w:t>
      </w:r>
      <w:r w:rsidRPr="003E2BAE">
        <w:t xml:space="preserve">: </w:t>
      </w:r>
      <w:r w:rsidRPr="003E2BAE">
        <w:rPr>
          <w:lang w:eastAsia="ko-KR"/>
        </w:rPr>
        <w:t xml:space="preserve">If the value of </w:t>
      </w:r>
      <w:proofErr w:type="spellStart"/>
      <w:r w:rsidRPr="003E2BAE">
        <w:rPr>
          <w:i/>
          <w:iCs/>
          <w:lang w:eastAsia="ko-KR"/>
        </w:rPr>
        <w:t>sl-DetermineResourceType</w:t>
      </w:r>
      <w:proofErr w:type="spellEnd"/>
      <w:r w:rsidRPr="003E2BAE">
        <w:rPr>
          <w:lang w:eastAsia="ko-KR"/>
        </w:rPr>
        <w:t xml:space="preserve"> (as specified in </w:t>
      </w:r>
      <w:r w:rsidRPr="003E2BAE">
        <w:t xml:space="preserve">TS 38.331 [5] clause 6.3.5) </w:t>
      </w:r>
      <w:r w:rsidRPr="003E2BAE">
        <w:rPr>
          <w:lang w:eastAsia="ko-KR"/>
        </w:rPr>
        <w:t xml:space="preserve">is set to </w:t>
      </w:r>
      <w:proofErr w:type="spellStart"/>
      <w:r w:rsidRPr="003E2BAE">
        <w:rPr>
          <w:i/>
          <w:iCs/>
        </w:rPr>
        <w:t>ueb</w:t>
      </w:r>
      <w:proofErr w:type="spellEnd"/>
      <w:r w:rsidRPr="003E2BAE">
        <w:t xml:space="preserve">, this field indicates the resource set type, i.e., preferred resource set or non-preferred resource set,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48" w:author="LG-Giwon Park (2)" w:date="2024-02-19T11:36:00Z">
        <w:r w:rsidRPr="003E2BAE" w:rsidDel="007D0DD0">
          <w:rPr>
            <w:rFonts w:eastAsia="SimSun"/>
            <w:i/>
            <w:lang w:eastAsia="zh-CN"/>
          </w:rPr>
          <w:delText>resourceSetType</w:delText>
        </w:r>
        <w:r w:rsidRPr="003E2BAE" w:rsidDel="007D0DD0">
          <w:rPr>
            <w:rFonts w:eastAsia="SimSun"/>
            <w:lang w:eastAsia="zh-CN"/>
          </w:rPr>
          <w:delText xml:space="preserve"> </w:delText>
        </w:r>
      </w:del>
      <w:ins w:id="49" w:author="LG-Giwon Park (2)" w:date="2024-02-19T11:36:00Z">
        <w:r w:rsidR="007D0DD0" w:rsidRPr="003638DC">
          <w:t>Resource set type</w:t>
        </w:r>
        <w:r w:rsidR="007D0DD0" w:rsidRPr="003E2BAE">
          <w:rPr>
            <w:rFonts w:eastAsia="SimSun"/>
            <w:lang w:eastAsia="zh-CN"/>
          </w:rPr>
          <w:t xml:space="preserve"> </w:t>
        </w:r>
      </w:ins>
      <w:r w:rsidRPr="003E2BAE">
        <w:rPr>
          <w:rFonts w:eastAsia="SimSun"/>
          <w:lang w:eastAsia="zh-CN"/>
        </w:rPr>
        <w:t>field as specified in TS 38.212 [9].</w:t>
      </w:r>
      <w:r w:rsidRPr="003E2BAE">
        <w:t xml:space="preserve"> This field is ignored if the value of </w:t>
      </w:r>
      <w:proofErr w:type="spellStart"/>
      <w:r w:rsidRPr="003E2BAE">
        <w:rPr>
          <w:i/>
        </w:rPr>
        <w:t>sl-DetermineResourceType</w:t>
      </w:r>
      <w:proofErr w:type="spellEnd"/>
      <w:r w:rsidRPr="003E2BAE">
        <w:t xml:space="preserve"> is set to </w:t>
      </w:r>
      <w:proofErr w:type="spellStart"/>
      <w:r w:rsidRPr="003E2BAE">
        <w:rPr>
          <w:i/>
        </w:rPr>
        <w:t>uea</w:t>
      </w:r>
      <w:proofErr w:type="spellEnd"/>
      <w:r w:rsidRPr="003E2BAE">
        <w:t>;</w:t>
      </w:r>
    </w:p>
    <w:p w14:paraId="2DD3895B" w14:textId="59C1D0C4" w:rsidR="009A02D8" w:rsidRPr="003E2BAE" w:rsidRDefault="009A02D8" w:rsidP="009A02D8">
      <w:pPr>
        <w:pStyle w:val="B10"/>
        <w:rPr>
          <w:lang w:eastAsia="zh-CN"/>
        </w:rPr>
      </w:pPr>
      <w:r w:rsidRPr="003E2BAE">
        <w:t>-</w:t>
      </w:r>
      <w:r w:rsidRPr="003E2BAE">
        <w:tab/>
        <w:t xml:space="preserve">RP: </w:t>
      </w:r>
      <w:r w:rsidRPr="003E2BAE">
        <w:rPr>
          <w:rFonts w:eastAsia="SimSun"/>
          <w:lang w:eastAsia="zh-CN"/>
        </w:rPr>
        <w:t>This field indicates the resource reservation period</w:t>
      </w:r>
      <w:r w:rsidRPr="003E2BAE">
        <w:t xml:space="preserve">,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50" w:author="LG-Giwon Park (2)" w:date="2024-02-19T11:36:00Z">
        <w:r w:rsidRPr="003E2BAE" w:rsidDel="007D0DD0">
          <w:rPr>
            <w:rFonts w:eastAsia="SimSun"/>
            <w:i/>
            <w:lang w:eastAsia="zh-CN"/>
          </w:rPr>
          <w:delText>resourceReservationPeriod</w:delText>
        </w:r>
        <w:r w:rsidRPr="003E2BAE" w:rsidDel="007D0DD0">
          <w:rPr>
            <w:rFonts w:eastAsia="SimSun"/>
            <w:lang w:eastAsia="zh-CN"/>
          </w:rPr>
          <w:delText xml:space="preserve"> </w:delText>
        </w:r>
      </w:del>
      <w:ins w:id="51" w:author="LG-Giwon Park (2)" w:date="2024-02-19T11:36:00Z">
        <w:r w:rsidR="007D0DD0" w:rsidRPr="003638DC">
          <w:rPr>
            <w:lang w:eastAsia="ko-KR"/>
          </w:rPr>
          <w:t>Resource reservation period</w:t>
        </w:r>
        <w:r w:rsidR="007D0DD0" w:rsidRPr="003E2BAE">
          <w:rPr>
            <w:rFonts w:eastAsia="SimSun"/>
            <w:lang w:eastAsia="zh-CN"/>
          </w:rPr>
          <w:t xml:space="preserve"> </w:t>
        </w:r>
      </w:ins>
      <w:r w:rsidRPr="003E2BAE">
        <w:rPr>
          <w:rFonts w:eastAsia="SimSun"/>
          <w:lang w:eastAsia="zh-CN"/>
        </w:rPr>
        <w:t xml:space="preserve">field as specified in TS 38.212 [9]. The length of the field is 4 bits. </w:t>
      </w:r>
      <w:r w:rsidRPr="003E2BAE">
        <w:rPr>
          <w:lang w:eastAsia="zh-CN"/>
        </w:rPr>
        <w:t xml:space="preserve">If the length of </w:t>
      </w:r>
      <w:del w:id="52" w:author="LG-Giwon Park (2)" w:date="2024-02-19T11:36:00Z">
        <w:r w:rsidRPr="003E2BAE" w:rsidDel="007D0DD0">
          <w:rPr>
            <w:rFonts w:eastAsia="SimSun"/>
            <w:i/>
            <w:lang w:eastAsia="zh-CN"/>
          </w:rPr>
          <w:delText>resourceReservationPeriod</w:delText>
        </w:r>
        <w:r w:rsidRPr="003E2BAE" w:rsidDel="007D0DD0">
          <w:rPr>
            <w:rFonts w:eastAsia="SimSun"/>
            <w:lang w:eastAsia="zh-CN"/>
          </w:rPr>
          <w:delText xml:space="preserve"> </w:delText>
        </w:r>
      </w:del>
      <w:ins w:id="53" w:author="LG-Giwon Park (2)" w:date="2024-02-19T11:36:00Z">
        <w:r w:rsidR="007D0DD0" w:rsidRPr="003638DC">
          <w:rPr>
            <w:lang w:eastAsia="ko-KR"/>
          </w:rPr>
          <w:t>Resource reservation period</w:t>
        </w:r>
        <w:r w:rsidR="007D0DD0"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4 bit, this field contains </w:t>
      </w:r>
      <w:del w:id="54" w:author="LG-Giwon Park (2)" w:date="2024-02-19T11:36:00Z">
        <w:r w:rsidRPr="003E2BAE" w:rsidDel="007D0DD0">
          <w:rPr>
            <w:rFonts w:eastAsia="SimSun"/>
            <w:i/>
            <w:lang w:eastAsia="zh-CN"/>
          </w:rPr>
          <w:delText>resourceReservationPeriod</w:delText>
        </w:r>
        <w:r w:rsidRPr="003E2BAE" w:rsidDel="007D0DD0">
          <w:rPr>
            <w:rFonts w:eastAsia="SimSun"/>
            <w:lang w:eastAsia="zh-CN"/>
          </w:rPr>
          <w:delText xml:space="preserve"> </w:delText>
        </w:r>
      </w:del>
      <w:ins w:id="55" w:author="LG-Giwon Park (2)" w:date="2024-02-19T11:36:00Z">
        <w:r w:rsidR="007D0DD0" w:rsidRPr="003638DC">
          <w:rPr>
            <w:lang w:eastAsia="ko-KR"/>
          </w:rPr>
          <w:t>Resource reservation period</w:t>
        </w:r>
        <w:r w:rsidR="007D0DD0"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27492ABF" w14:textId="1BA84501" w:rsidR="009A02D8" w:rsidRPr="003E2BAE" w:rsidRDefault="009A02D8" w:rsidP="009A02D8">
      <w:pPr>
        <w:pStyle w:val="B10"/>
        <w:rPr>
          <w:lang w:eastAsia="zh-CN"/>
        </w:rPr>
      </w:pPr>
      <w:r w:rsidRPr="003E2BAE">
        <w:t>-</w:t>
      </w:r>
      <w:r w:rsidRPr="003E2BAE">
        <w:tab/>
        <w:t xml:space="preserve">Priority: </w:t>
      </w:r>
      <w:r w:rsidRPr="003E2BAE">
        <w:rPr>
          <w:rFonts w:eastAsia="SimSun"/>
          <w:lang w:eastAsia="zh-CN"/>
        </w:rPr>
        <w:t>This field indicates the priority</w:t>
      </w:r>
      <w:r w:rsidRPr="003E2BAE">
        <w:t xml:space="preserve">,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56" w:author="LG-Giwon Park (2)" w:date="2024-02-19T11:40:00Z">
        <w:r w:rsidRPr="003E2BAE" w:rsidDel="00A17FBA">
          <w:rPr>
            <w:rFonts w:eastAsia="SimSun"/>
            <w:i/>
            <w:lang w:eastAsia="zh-CN"/>
          </w:rPr>
          <w:delText>priority</w:delText>
        </w:r>
        <w:r w:rsidRPr="003E2BAE" w:rsidDel="00A17FBA">
          <w:rPr>
            <w:rFonts w:eastAsia="SimSun"/>
            <w:lang w:eastAsia="zh-CN"/>
          </w:rPr>
          <w:delText xml:space="preserve"> </w:delText>
        </w:r>
      </w:del>
      <w:ins w:id="57" w:author="LG-Giwon Park (2)" w:date="2024-02-19T11:40:00Z">
        <w:r w:rsidR="00A17FBA" w:rsidRPr="003638DC">
          <w:rPr>
            <w:lang w:eastAsia="ko-KR"/>
          </w:rPr>
          <w:t>Priority</w:t>
        </w:r>
        <w:r w:rsidR="00A17FBA" w:rsidRPr="003E2BAE">
          <w:rPr>
            <w:rFonts w:eastAsia="SimSun"/>
            <w:lang w:eastAsia="zh-CN"/>
          </w:rPr>
          <w:t xml:space="preserve"> </w:t>
        </w:r>
      </w:ins>
      <w:r w:rsidRPr="003E2BAE">
        <w:rPr>
          <w:rFonts w:eastAsia="SimSun"/>
          <w:lang w:eastAsia="zh-CN"/>
        </w:rPr>
        <w:t>field as specified in TS 38.212 [9]. The length of the field is 3 bits</w:t>
      </w:r>
      <w:r w:rsidRPr="003E2BAE">
        <w:rPr>
          <w:lang w:eastAsia="zh-CN"/>
        </w:rPr>
        <w:t>;</w:t>
      </w:r>
    </w:p>
    <w:p w14:paraId="3CF9AE30" w14:textId="6DD1720D" w:rsidR="009A02D8" w:rsidRPr="003E2BAE" w:rsidRDefault="009A02D8" w:rsidP="009A02D8">
      <w:pPr>
        <w:pStyle w:val="B10"/>
      </w:pPr>
      <w:r w:rsidRPr="003E2BAE">
        <w:lastRenderedPageBreak/>
        <w:t>-</w:t>
      </w:r>
      <w:r w:rsidRPr="003E2BAE">
        <w:tab/>
        <w:t>RSWL: This field indicates resource selection window location</w:t>
      </w:r>
      <w:r w:rsidRPr="003E2BAE">
        <w:rPr>
          <w:rFonts w:ascii="Times" w:eastAsia="굴림" w:hAnsi="Times" w:cs="Times"/>
          <w:sz w:val="18"/>
          <w:lang w:eastAsia="ko-KR"/>
        </w:rPr>
        <w:t xml:space="preserve">,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58" w:author="LG-Giwon Park (2)" w:date="2024-02-19T11:37:00Z">
        <w:r w:rsidRPr="003E2BAE" w:rsidDel="007D0DD0">
          <w:rPr>
            <w:rFonts w:eastAsia="SimSun"/>
            <w:i/>
            <w:lang w:eastAsia="zh-CN"/>
          </w:rPr>
          <w:delText>resourceSelectionWindowLocation</w:delText>
        </w:r>
        <w:r w:rsidRPr="003E2BAE" w:rsidDel="007D0DD0">
          <w:rPr>
            <w:rFonts w:eastAsia="SimSun"/>
            <w:lang w:eastAsia="zh-CN"/>
          </w:rPr>
          <w:delText xml:space="preserve"> </w:delText>
        </w:r>
      </w:del>
      <w:ins w:id="59" w:author="LG-Giwon Park (2)" w:date="2024-02-19T11:37:00Z">
        <w:r w:rsidR="007D0DD0" w:rsidRPr="003638DC">
          <w:rPr>
            <w:rFonts w:eastAsia="굴림"/>
            <w:iCs/>
            <w:szCs w:val="22"/>
          </w:rPr>
          <w:t>Resource selection window location</w:t>
        </w:r>
        <w:r w:rsidR="007D0DD0" w:rsidRPr="003E2BAE">
          <w:rPr>
            <w:rFonts w:eastAsia="SimSun"/>
            <w:lang w:eastAsia="zh-CN"/>
          </w:rPr>
          <w:t xml:space="preserve"> </w:t>
        </w:r>
      </w:ins>
      <w:r w:rsidRPr="003E2BAE">
        <w:rPr>
          <w:rFonts w:eastAsia="SimSun"/>
          <w:lang w:eastAsia="zh-CN"/>
        </w:rPr>
        <w:t xml:space="preserve">field as specified in TS 38.212 [9]. The length of the field is 34 bits. </w:t>
      </w:r>
      <w:r w:rsidRPr="003E2BAE">
        <w:rPr>
          <w:lang w:eastAsia="zh-CN"/>
        </w:rPr>
        <w:t xml:space="preserve">If the length of </w:t>
      </w:r>
      <w:del w:id="60" w:author="LG-Giwon Park (2)" w:date="2024-02-19T11:37:00Z">
        <w:r w:rsidRPr="003E2BAE" w:rsidDel="007D0DD0">
          <w:rPr>
            <w:rFonts w:eastAsia="SimSun"/>
            <w:i/>
            <w:lang w:eastAsia="zh-CN"/>
          </w:rPr>
          <w:delText>resourceSelectionWindowLocation</w:delText>
        </w:r>
        <w:r w:rsidRPr="003E2BAE" w:rsidDel="007D0DD0">
          <w:rPr>
            <w:rFonts w:eastAsia="SimSun"/>
            <w:lang w:eastAsia="zh-CN"/>
          </w:rPr>
          <w:delText xml:space="preserve"> </w:delText>
        </w:r>
      </w:del>
      <w:ins w:id="61" w:author="LG-Giwon Park (2)" w:date="2024-02-19T11:37:00Z">
        <w:r w:rsidR="007D0DD0" w:rsidRPr="003638DC">
          <w:rPr>
            <w:rFonts w:eastAsia="굴림"/>
            <w:iCs/>
            <w:szCs w:val="22"/>
          </w:rPr>
          <w:t>Resource selection window location</w:t>
        </w:r>
        <w:r w:rsidR="007D0DD0"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34 bit, this field contains </w:t>
      </w:r>
      <w:del w:id="62" w:author="LG-Giwon Park (2)" w:date="2024-02-19T11:37:00Z">
        <w:r w:rsidRPr="003E2BAE" w:rsidDel="007D0DD0">
          <w:rPr>
            <w:rFonts w:eastAsia="SimSun"/>
            <w:i/>
            <w:lang w:eastAsia="zh-CN"/>
          </w:rPr>
          <w:delText>resourceSelectionWindowLocation</w:delText>
        </w:r>
        <w:r w:rsidRPr="003E2BAE" w:rsidDel="007D0DD0">
          <w:rPr>
            <w:rFonts w:eastAsia="SimSun"/>
            <w:lang w:eastAsia="zh-CN"/>
          </w:rPr>
          <w:delText xml:space="preserve"> </w:delText>
        </w:r>
      </w:del>
      <w:ins w:id="63" w:author="LG-Giwon Park (2)" w:date="2024-02-19T11:37:00Z">
        <w:r w:rsidR="007D0DD0" w:rsidRPr="003638DC">
          <w:rPr>
            <w:rFonts w:eastAsia="굴림"/>
            <w:iCs/>
            <w:szCs w:val="22"/>
          </w:rPr>
          <w:t>Resource selection window location</w:t>
        </w:r>
        <w:r w:rsidR="007D0DD0"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519C483E" w14:textId="264A7ADC" w:rsidR="009A02D8" w:rsidRPr="003E2BAE" w:rsidRDefault="009A02D8" w:rsidP="009A02D8">
      <w:pPr>
        <w:pStyle w:val="B10"/>
        <w:rPr>
          <w:lang w:eastAsia="ko-KR"/>
        </w:rPr>
      </w:pPr>
      <w:r w:rsidRPr="003E2BAE">
        <w:rPr>
          <w:lang w:eastAsia="zh-CN"/>
        </w:rPr>
        <w:t>-</w:t>
      </w:r>
      <w:r w:rsidRPr="003E2BAE">
        <w:rPr>
          <w:lang w:eastAsia="ko-KR"/>
        </w:rPr>
        <w:tab/>
        <w:t xml:space="preserve">Number of </w:t>
      </w:r>
      <w:proofErr w:type="spellStart"/>
      <w:r w:rsidRPr="003E2BAE">
        <w:rPr>
          <w:lang w:eastAsia="ko-KR"/>
        </w:rPr>
        <w:t>Subchannel</w:t>
      </w:r>
      <w:proofErr w:type="spellEnd"/>
      <w:r w:rsidRPr="003E2BAE">
        <w:rPr>
          <w:lang w:eastAsia="ko-KR"/>
        </w:rPr>
        <w:t xml:space="preserve">: </w:t>
      </w:r>
      <w:r w:rsidRPr="003E2BAE">
        <w:t xml:space="preserve">This field indicates the number of </w:t>
      </w:r>
      <w:proofErr w:type="spellStart"/>
      <w:r w:rsidRPr="003E2BAE">
        <w:t>subchannels</w:t>
      </w:r>
      <w:proofErr w:type="spellEnd"/>
      <w:r w:rsidRPr="003E2BAE">
        <w:t xml:space="preserve">, </w:t>
      </w:r>
      <w:r w:rsidRPr="003E2BAE">
        <w:rPr>
          <w:rFonts w:eastAsia="SimSun"/>
          <w:lang w:eastAsia="zh-CN"/>
        </w:rPr>
        <w:t xml:space="preserve">as the </w:t>
      </w:r>
      <w:proofErr w:type="spellStart"/>
      <w:r w:rsidRPr="003E2BAE">
        <w:rPr>
          <w:rFonts w:eastAsia="SimSun"/>
          <w:lang w:eastAsia="zh-CN"/>
        </w:rPr>
        <w:t>codepoint</w:t>
      </w:r>
      <w:proofErr w:type="spellEnd"/>
      <w:r w:rsidRPr="003E2BAE">
        <w:rPr>
          <w:rFonts w:eastAsia="SimSun"/>
          <w:lang w:eastAsia="zh-CN"/>
        </w:rPr>
        <w:t xml:space="preserve"> value of the SCI format 2-C </w:t>
      </w:r>
      <w:del w:id="64" w:author="LG-Giwon Park (2)" w:date="2024-02-19T11:40:00Z">
        <w:r w:rsidRPr="003E2BAE" w:rsidDel="00A17FBA">
          <w:rPr>
            <w:rFonts w:eastAsia="SimSun"/>
            <w:i/>
            <w:lang w:eastAsia="zh-CN"/>
          </w:rPr>
          <w:delText>numberOfSubchannel</w:delText>
        </w:r>
        <w:r w:rsidRPr="003E2BAE" w:rsidDel="00A17FBA">
          <w:rPr>
            <w:rFonts w:eastAsia="SimSun"/>
            <w:lang w:eastAsia="zh-CN"/>
          </w:rPr>
          <w:delText xml:space="preserve"> </w:delText>
        </w:r>
      </w:del>
      <w:ins w:id="65" w:author="LG-Giwon Park (2)" w:date="2024-02-19T11:40:00Z">
        <w:r w:rsidR="00A17FBA" w:rsidRPr="003638DC">
          <w:rPr>
            <w:lang w:eastAsia="ko-KR"/>
          </w:rPr>
          <w:t xml:space="preserve">Number of </w:t>
        </w:r>
        <w:proofErr w:type="spellStart"/>
        <w:r w:rsidR="00A17FBA" w:rsidRPr="003638DC">
          <w:rPr>
            <w:lang w:eastAsia="ko-KR"/>
          </w:rPr>
          <w:t>subchannels</w:t>
        </w:r>
        <w:proofErr w:type="spellEnd"/>
        <w:r w:rsidR="00A17FBA" w:rsidRPr="003E2BAE">
          <w:rPr>
            <w:rFonts w:eastAsia="SimSun"/>
            <w:lang w:eastAsia="zh-CN"/>
          </w:rPr>
          <w:t xml:space="preserve"> </w:t>
        </w:r>
      </w:ins>
      <w:r w:rsidRPr="003E2BAE">
        <w:rPr>
          <w:rFonts w:eastAsia="SimSun"/>
          <w:lang w:eastAsia="zh-CN"/>
        </w:rPr>
        <w:t xml:space="preserve">field as specified in TS 38.212 [9]. The length of the field is 5 bits. </w:t>
      </w:r>
      <w:r w:rsidRPr="003E2BAE">
        <w:rPr>
          <w:lang w:eastAsia="zh-CN"/>
        </w:rPr>
        <w:t xml:space="preserve">If the length of </w:t>
      </w:r>
      <w:del w:id="66" w:author="LG-Giwon Park (2)" w:date="2024-02-19T11:40:00Z">
        <w:r w:rsidRPr="003E2BAE" w:rsidDel="00A17FBA">
          <w:rPr>
            <w:rFonts w:eastAsia="SimSun"/>
            <w:i/>
            <w:lang w:eastAsia="zh-CN"/>
          </w:rPr>
          <w:delText>numberOfSubchannel</w:delText>
        </w:r>
        <w:r w:rsidRPr="003E2BAE" w:rsidDel="00A17FBA">
          <w:rPr>
            <w:rFonts w:eastAsia="SimSun"/>
            <w:lang w:eastAsia="zh-CN"/>
          </w:rPr>
          <w:delText xml:space="preserve"> </w:delText>
        </w:r>
      </w:del>
      <w:ins w:id="67" w:author="LG-Giwon Park (2)" w:date="2024-02-19T11:40:00Z">
        <w:r w:rsidR="00A17FBA" w:rsidRPr="003638DC">
          <w:rPr>
            <w:lang w:eastAsia="ko-KR"/>
          </w:rPr>
          <w:t xml:space="preserve">Number of </w:t>
        </w:r>
        <w:proofErr w:type="spellStart"/>
        <w:r w:rsidR="00A17FBA" w:rsidRPr="003638DC">
          <w:rPr>
            <w:lang w:eastAsia="ko-KR"/>
          </w:rPr>
          <w:t>subchannels</w:t>
        </w:r>
        <w:proofErr w:type="spellEnd"/>
        <w:r w:rsidR="00A17FBA"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5 bit, this field contains </w:t>
      </w:r>
      <w:del w:id="68" w:author="LG-Giwon Park (2)" w:date="2024-02-19T11:40:00Z">
        <w:r w:rsidRPr="003E2BAE" w:rsidDel="00A17FBA">
          <w:rPr>
            <w:rFonts w:eastAsia="SimSun"/>
            <w:i/>
            <w:lang w:eastAsia="zh-CN"/>
          </w:rPr>
          <w:delText>numberOfSubchannel</w:delText>
        </w:r>
        <w:r w:rsidRPr="003E2BAE" w:rsidDel="00A17FBA">
          <w:rPr>
            <w:rFonts w:eastAsia="SimSun"/>
            <w:lang w:eastAsia="zh-CN"/>
          </w:rPr>
          <w:delText xml:space="preserve"> </w:delText>
        </w:r>
      </w:del>
      <w:ins w:id="69" w:author="LG-Giwon Park (2)" w:date="2024-02-19T11:40:00Z">
        <w:r w:rsidR="00A17FBA" w:rsidRPr="003638DC">
          <w:rPr>
            <w:lang w:eastAsia="ko-KR"/>
          </w:rPr>
          <w:t xml:space="preserve">Number of </w:t>
        </w:r>
        <w:proofErr w:type="spellStart"/>
        <w:r w:rsidR="00A17FBA" w:rsidRPr="003638DC">
          <w:rPr>
            <w:lang w:eastAsia="ko-KR"/>
          </w:rPr>
          <w:t>subchannels</w:t>
        </w:r>
        <w:proofErr w:type="spellEnd"/>
        <w:r w:rsidR="00A17FBA"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738C666F" w14:textId="77777777" w:rsidR="009A02D8" w:rsidRPr="003E2BAE" w:rsidRDefault="009A02D8" w:rsidP="009A02D8">
      <w:pPr>
        <w:pStyle w:val="B10"/>
        <w:rPr>
          <w:lang w:eastAsia="ko-KR"/>
        </w:rPr>
      </w:pPr>
      <w:r w:rsidRPr="003E2BAE">
        <w:rPr>
          <w:lang w:eastAsia="ko-KR"/>
        </w:rPr>
        <w:t>-</w:t>
      </w:r>
      <w:r w:rsidRPr="003E2BAE">
        <w:rPr>
          <w:lang w:eastAsia="ko-KR"/>
        </w:rPr>
        <w:tab/>
        <w:t>R: Reserved bit, set to 0.</w:t>
      </w:r>
    </w:p>
    <w:p w14:paraId="6C42B073" w14:textId="77777777" w:rsidR="009A02D8" w:rsidRPr="003E2BAE" w:rsidRDefault="009A02D8" w:rsidP="009A02D8">
      <w:pPr>
        <w:pStyle w:val="TH"/>
      </w:pPr>
      <w:r w:rsidRPr="003E2BAE">
        <w:object w:dxaOrig="5700" w:dyaOrig="3870" w14:anchorId="20A2947E">
          <v:shape id="_x0000_i1026" type="#_x0000_t75" style="width:285.3pt;height:193.45pt" o:ole="">
            <v:imagedata r:id="rId17" o:title=""/>
          </v:shape>
          <o:OLEObject Type="Embed" ProgID="Visio.Drawing.15" ShapeID="_x0000_i1026" DrawAspect="Content" ObjectID="_1770687101" r:id="rId18"/>
        </w:object>
      </w:r>
    </w:p>
    <w:p w14:paraId="0FB275CF" w14:textId="30CC663D" w:rsidR="004760D0" w:rsidRPr="00AA7D7F" w:rsidRDefault="009A02D8" w:rsidP="009A02D8">
      <w:pPr>
        <w:pStyle w:val="TF"/>
        <w:overflowPunct w:val="0"/>
        <w:autoSpaceDE w:val="0"/>
        <w:autoSpaceDN w:val="0"/>
        <w:adjustRightInd w:val="0"/>
        <w:spacing w:line="240" w:lineRule="auto"/>
        <w:textAlignment w:val="baseline"/>
        <w:rPr>
          <w:rFonts w:eastAsia="Times New Roman"/>
          <w:lang w:val="fr-FR" w:eastAsia="ko-KR"/>
        </w:rPr>
      </w:pPr>
      <w:r w:rsidRPr="003E2BAE">
        <w:rPr>
          <w:lang w:val="fr-FR" w:eastAsia="ko-KR"/>
        </w:rPr>
        <w:t>Figure 6.1.3.54-1: Inter-UE Coordination Request MAC CE</w:t>
      </w:r>
    </w:p>
    <w:p w14:paraId="5310DC5D" w14:textId="68ED4D65" w:rsidR="00E77C87" w:rsidRDefault="00AA7D7F" w:rsidP="00E77C8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EC37A8">
        <w:rPr>
          <w:rFonts w:ascii="Times New Roman" w:hAnsi="Times New Roman" w:cs="Times New Roman"/>
          <w:lang w:val="en-US"/>
        </w:rPr>
        <w:t xml:space="preserve"> CHANGE</w:t>
      </w:r>
      <w:bookmarkEnd w:id="8"/>
    </w:p>
    <w:sectPr w:rsidR="00E77C87">
      <w:headerReference w:type="default" r:id="rId1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A2A5F88" w16cex:dateUtc="2023-10-25T10:09:00Z"/>
  <w16cex:commentExtensible w16cex:durableId="31D5C5AE" w16cex:dateUtc="2023-10-25T1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2B8F4A" w16cid:durableId="28DA86FD"/>
  <w16cid:commentId w16cid:paraId="1989C843" w16cid:durableId="28DB8231"/>
  <w16cid:commentId w16cid:paraId="1E602131" w16cid:durableId="28DB826A"/>
  <w16cid:commentId w16cid:paraId="5A0118FD" w16cid:durableId="5606573E"/>
  <w16cid:commentId w16cid:paraId="4A45D39C" w16cid:durableId="7D3E4341"/>
  <w16cid:commentId w16cid:paraId="4812EA80" w16cid:durableId="28DA86FE"/>
  <w16cid:commentId w16cid:paraId="24782A06" w16cid:durableId="28DA86FF"/>
  <w16cid:commentId w16cid:paraId="5C528822" w16cid:durableId="00F6B6AE"/>
  <w16cid:commentId w16cid:paraId="5A2D060C" w16cid:durableId="28DA8700"/>
  <w16cid:commentId w16cid:paraId="569916B3" w16cid:durableId="28DA8701"/>
  <w16cid:commentId w16cid:paraId="36A22410" w16cid:durableId="28DA8702"/>
  <w16cid:commentId w16cid:paraId="3F1289FC" w16cid:durableId="60938701"/>
  <w16cid:commentId w16cid:paraId="53CCBF25" w16cid:durableId="1C5A78D4"/>
  <w16cid:commentId w16cid:paraId="68A5B6ED" w16cid:durableId="28DA8704"/>
  <w16cid:commentId w16cid:paraId="5C7B96BE" w16cid:durableId="28DA8705"/>
  <w16cid:commentId w16cid:paraId="247A4561" w16cid:durableId="28DA8706"/>
  <w16cid:commentId w16cid:paraId="25FCA080" w16cid:durableId="2A638339"/>
  <w16cid:commentId w16cid:paraId="2D7EDE2A" w16cid:durableId="28DA8707"/>
  <w16cid:commentId w16cid:paraId="4607D726" w16cid:durableId="28DA8708"/>
  <w16cid:commentId w16cid:paraId="007CD9F4" w16cid:durableId="6F116838"/>
  <w16cid:commentId w16cid:paraId="11843AEB" w16cid:durableId="4E2AB79A"/>
  <w16cid:commentId w16cid:paraId="38B5CF38" w16cid:durableId="28DA870A"/>
  <w16cid:commentId w16cid:paraId="565D95F6" w16cid:durableId="28DA870B"/>
  <w16cid:commentId w16cid:paraId="2B4805AF" w16cid:durableId="28DA870C"/>
  <w16cid:commentId w16cid:paraId="0566A48A" w16cid:durableId="28DA870D"/>
  <w16cid:commentId w16cid:paraId="7D5C5BD5" w16cid:durableId="28DA870E"/>
  <w16cid:commentId w16cid:paraId="32A007C6" w16cid:durableId="28DA870F"/>
  <w16cid:commentId w16cid:paraId="36F5D019" w16cid:durableId="28DA8710"/>
  <w16cid:commentId w16cid:paraId="4C5E2D07" w16cid:durableId="0599C6B6"/>
  <w16cid:commentId w16cid:paraId="4F633DDA" w16cid:durableId="04C45AA2"/>
  <w16cid:commentId w16cid:paraId="2BEE651A" w16cid:durableId="6A2A5F88"/>
  <w16cid:commentId w16cid:paraId="096C1440" w16cid:durableId="28DA8711"/>
  <w16cid:commentId w16cid:paraId="196EAE3F" w16cid:durableId="28DA8712"/>
  <w16cid:commentId w16cid:paraId="57BEF44B" w16cid:durableId="28DA8713"/>
  <w16cid:commentId w16cid:paraId="21AA3CCD" w16cid:durableId="28DA8714"/>
  <w16cid:commentId w16cid:paraId="27FAF69C" w16cid:durableId="28DA8715"/>
  <w16cid:commentId w16cid:paraId="6DD4DEE1" w16cid:durableId="28DA8716"/>
  <w16cid:commentId w16cid:paraId="2AF01BC5" w16cid:durableId="28DA8717"/>
  <w16cid:commentId w16cid:paraId="5659DA35" w16cid:durableId="28DB7B85"/>
  <w16cid:commentId w16cid:paraId="4071A34E" w16cid:durableId="31D31154"/>
  <w16cid:commentId w16cid:paraId="18D221A4" w16cid:durableId="31D5C5AE"/>
  <w16cid:commentId w16cid:paraId="5A136667" w16cid:durableId="28DB7C08"/>
  <w16cid:commentId w16cid:paraId="46A62C01" w16cid:durableId="28DB7BC5"/>
  <w16cid:commentId w16cid:paraId="0A051FD0" w16cid:durableId="2C7921FE"/>
  <w16cid:commentId w16cid:paraId="110B80C9" w16cid:durableId="304FB647"/>
  <w16cid:commentId w16cid:paraId="3ECEDFC9" w16cid:durableId="28DB7CD9"/>
  <w16cid:commentId w16cid:paraId="65BC1D20" w16cid:durableId="28DB7D07"/>
  <w16cid:commentId w16cid:paraId="088F3D80" w16cid:durableId="28DB7D44"/>
  <w16cid:commentId w16cid:paraId="1107A715" w16cid:durableId="28DB7D8B"/>
  <w16cid:commentId w16cid:paraId="43135C7D" w16cid:durableId="28DA8718"/>
  <w16cid:commentId w16cid:paraId="13A6A866" w16cid:durableId="28DB7B05"/>
  <w16cid:commentId w16cid:paraId="0D6817E1" w16cid:durableId="28DB7FAA"/>
  <w16cid:commentId w16cid:paraId="1872E836" w16cid:durableId="10BEB5CE"/>
  <w16cid:commentId w16cid:paraId="7C5E296D" w16cid:durableId="28DB8004"/>
  <w16cid:commentId w16cid:paraId="2A1C81FA" w16cid:durableId="28DB806E"/>
  <w16cid:commentId w16cid:paraId="3FE8DE13" w16cid:durableId="3FF7BC1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2B333" w14:textId="77777777" w:rsidR="000B5EEA" w:rsidRDefault="000B5EEA">
      <w:pPr>
        <w:spacing w:after="0" w:line="240" w:lineRule="auto"/>
      </w:pPr>
      <w:r>
        <w:separator/>
      </w:r>
    </w:p>
  </w:endnote>
  <w:endnote w:type="continuationSeparator" w:id="0">
    <w:p w14:paraId="748A2C67" w14:textId="77777777" w:rsidR="000B5EEA" w:rsidRDefault="000B5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00000000" w:usb1="28CFFCFA" w:usb2="00000016" w:usb3="00000000" w:csb0="00100001"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Times">
    <w:altName w:val="Sylfaen"/>
    <w:panose1 w:val="02020603050405020304"/>
    <w:charset w:val="00"/>
    <w:family w:val="auto"/>
    <w:pitch w:val="variable"/>
    <w:sig w:usb0="E00002FF" w:usb1="5000205A"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A9F0D" w14:textId="77777777" w:rsidR="000B5EEA" w:rsidRDefault="000B5EEA">
      <w:pPr>
        <w:spacing w:after="0" w:line="240" w:lineRule="auto"/>
      </w:pPr>
      <w:r>
        <w:separator/>
      </w:r>
    </w:p>
  </w:footnote>
  <w:footnote w:type="continuationSeparator" w:id="0">
    <w:p w14:paraId="59D26591" w14:textId="77777777" w:rsidR="000B5EEA" w:rsidRDefault="000B5E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F010" w14:textId="77777777" w:rsidR="002E20EF" w:rsidRDefault="002E20EF">
    <w:pPr>
      <w:pStyle w:val="af1"/>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24532FF2"/>
    <w:multiLevelType w:val="multilevel"/>
    <w:tmpl w:val="24532FF2"/>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617AE0"/>
    <w:multiLevelType w:val="multilevel"/>
    <w:tmpl w:val="7B617AE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6"/>
  </w:num>
  <w:num w:numId="3">
    <w:abstractNumId w:val="24"/>
  </w:num>
  <w:num w:numId="4">
    <w:abstractNumId w:val="29"/>
  </w:num>
  <w:num w:numId="5">
    <w:abstractNumId w:val="14"/>
  </w:num>
  <w:num w:numId="6">
    <w:abstractNumId w:val="15"/>
  </w:num>
  <w:num w:numId="7">
    <w:abstractNumId w:val="0"/>
  </w:num>
  <w:num w:numId="8">
    <w:abstractNumId w:val="25"/>
  </w:num>
  <w:num w:numId="9">
    <w:abstractNumId w:val="5"/>
  </w:num>
  <w:num w:numId="10">
    <w:abstractNumId w:val="12"/>
  </w:num>
  <w:num w:numId="11">
    <w:abstractNumId w:val="11"/>
  </w:num>
  <w:num w:numId="12">
    <w:abstractNumId w:val="28"/>
  </w:num>
  <w:num w:numId="13">
    <w:abstractNumId w:val="6"/>
  </w:num>
  <w:num w:numId="14">
    <w:abstractNumId w:val="19"/>
  </w:num>
  <w:num w:numId="15">
    <w:abstractNumId w:val="17"/>
  </w:num>
  <w:num w:numId="16">
    <w:abstractNumId w:val="7"/>
  </w:num>
  <w:num w:numId="17">
    <w:abstractNumId w:val="3"/>
  </w:num>
  <w:num w:numId="18">
    <w:abstractNumId w:val="6"/>
  </w:num>
  <w:num w:numId="19">
    <w:abstractNumId w:val="17"/>
  </w:num>
  <w:num w:numId="20">
    <w:abstractNumId w:val="3"/>
  </w:num>
  <w:num w:numId="21">
    <w:abstractNumId w:val="13"/>
  </w:num>
  <w:num w:numId="22">
    <w:abstractNumId w:val="26"/>
  </w:num>
  <w:num w:numId="23">
    <w:abstractNumId w:val="4"/>
  </w:num>
  <w:num w:numId="24">
    <w:abstractNumId w:val="20"/>
  </w:num>
  <w:num w:numId="25">
    <w:abstractNumId w:val="2"/>
  </w:num>
  <w:num w:numId="26">
    <w:abstractNumId w:val="18"/>
  </w:num>
  <w:num w:numId="27">
    <w:abstractNumId w:val="23"/>
  </w:num>
  <w:num w:numId="28">
    <w:abstractNumId w:val="21"/>
  </w:num>
  <w:num w:numId="29">
    <w:abstractNumId w:val="10"/>
  </w:num>
  <w:num w:numId="30">
    <w:abstractNumId w:val="22"/>
  </w:num>
  <w:num w:numId="31">
    <w:abstractNumId w:val="9"/>
  </w:num>
  <w:num w:numId="32">
    <w:abstractNumId w:val="27"/>
  </w:num>
  <w:num w:numId="3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1D62"/>
    <w:rsid w:val="00004890"/>
    <w:rsid w:val="000051EB"/>
    <w:rsid w:val="00006B80"/>
    <w:rsid w:val="0001032F"/>
    <w:rsid w:val="00010742"/>
    <w:rsid w:val="000115C9"/>
    <w:rsid w:val="0001176B"/>
    <w:rsid w:val="00011DFB"/>
    <w:rsid w:val="00012B7A"/>
    <w:rsid w:val="0001368D"/>
    <w:rsid w:val="000136DF"/>
    <w:rsid w:val="000138ED"/>
    <w:rsid w:val="00016A9A"/>
    <w:rsid w:val="00017AF9"/>
    <w:rsid w:val="000211F8"/>
    <w:rsid w:val="00021E9A"/>
    <w:rsid w:val="00022E4A"/>
    <w:rsid w:val="00023093"/>
    <w:rsid w:val="0002324E"/>
    <w:rsid w:val="000232ED"/>
    <w:rsid w:val="00023BD4"/>
    <w:rsid w:val="0002411B"/>
    <w:rsid w:val="00024E50"/>
    <w:rsid w:val="0002507E"/>
    <w:rsid w:val="00030248"/>
    <w:rsid w:val="0003153E"/>
    <w:rsid w:val="00031D91"/>
    <w:rsid w:val="00031E3B"/>
    <w:rsid w:val="0003228F"/>
    <w:rsid w:val="0003259A"/>
    <w:rsid w:val="00033B26"/>
    <w:rsid w:val="0003519B"/>
    <w:rsid w:val="000374C5"/>
    <w:rsid w:val="00037855"/>
    <w:rsid w:val="00037C9E"/>
    <w:rsid w:val="00041792"/>
    <w:rsid w:val="00041F3F"/>
    <w:rsid w:val="000437AA"/>
    <w:rsid w:val="00044148"/>
    <w:rsid w:val="00044AFA"/>
    <w:rsid w:val="00044DE0"/>
    <w:rsid w:val="00045D0C"/>
    <w:rsid w:val="00047724"/>
    <w:rsid w:val="0005234C"/>
    <w:rsid w:val="000524A4"/>
    <w:rsid w:val="000527CB"/>
    <w:rsid w:val="00052949"/>
    <w:rsid w:val="0005319C"/>
    <w:rsid w:val="00053FDB"/>
    <w:rsid w:val="000549AE"/>
    <w:rsid w:val="00054B69"/>
    <w:rsid w:val="0005500D"/>
    <w:rsid w:val="00056D25"/>
    <w:rsid w:val="00060865"/>
    <w:rsid w:val="00061439"/>
    <w:rsid w:val="00061B38"/>
    <w:rsid w:val="00062E41"/>
    <w:rsid w:val="00063C07"/>
    <w:rsid w:val="00064EB9"/>
    <w:rsid w:val="000669E8"/>
    <w:rsid w:val="00067055"/>
    <w:rsid w:val="000671E5"/>
    <w:rsid w:val="0006755F"/>
    <w:rsid w:val="00071115"/>
    <w:rsid w:val="00071264"/>
    <w:rsid w:val="0007185F"/>
    <w:rsid w:val="00071BA8"/>
    <w:rsid w:val="00071C43"/>
    <w:rsid w:val="00071E0C"/>
    <w:rsid w:val="000723F1"/>
    <w:rsid w:val="0007253B"/>
    <w:rsid w:val="0007279C"/>
    <w:rsid w:val="00073F80"/>
    <w:rsid w:val="000741FB"/>
    <w:rsid w:val="00074D1E"/>
    <w:rsid w:val="0007503C"/>
    <w:rsid w:val="000754AE"/>
    <w:rsid w:val="00076617"/>
    <w:rsid w:val="00077B3F"/>
    <w:rsid w:val="000826A1"/>
    <w:rsid w:val="00084E16"/>
    <w:rsid w:val="00085598"/>
    <w:rsid w:val="000868F5"/>
    <w:rsid w:val="00087B12"/>
    <w:rsid w:val="00091C5C"/>
    <w:rsid w:val="00091FF0"/>
    <w:rsid w:val="000923FF"/>
    <w:rsid w:val="0009363A"/>
    <w:rsid w:val="000947B6"/>
    <w:rsid w:val="000951A3"/>
    <w:rsid w:val="00095899"/>
    <w:rsid w:val="000969CF"/>
    <w:rsid w:val="00096B92"/>
    <w:rsid w:val="000970E2"/>
    <w:rsid w:val="00097ACB"/>
    <w:rsid w:val="000A1B16"/>
    <w:rsid w:val="000A1E7F"/>
    <w:rsid w:val="000A301D"/>
    <w:rsid w:val="000A52C4"/>
    <w:rsid w:val="000A52DF"/>
    <w:rsid w:val="000A5AD2"/>
    <w:rsid w:val="000A608C"/>
    <w:rsid w:val="000A6394"/>
    <w:rsid w:val="000A658D"/>
    <w:rsid w:val="000B1BB6"/>
    <w:rsid w:val="000B1CA9"/>
    <w:rsid w:val="000B207B"/>
    <w:rsid w:val="000B277F"/>
    <w:rsid w:val="000B2A3C"/>
    <w:rsid w:val="000B2A87"/>
    <w:rsid w:val="000B2AFE"/>
    <w:rsid w:val="000B312B"/>
    <w:rsid w:val="000B34CE"/>
    <w:rsid w:val="000B38AA"/>
    <w:rsid w:val="000B441C"/>
    <w:rsid w:val="000B47E4"/>
    <w:rsid w:val="000B54C4"/>
    <w:rsid w:val="000B5EEA"/>
    <w:rsid w:val="000B634B"/>
    <w:rsid w:val="000B636B"/>
    <w:rsid w:val="000C038A"/>
    <w:rsid w:val="000C0F42"/>
    <w:rsid w:val="000C12D1"/>
    <w:rsid w:val="000C31D4"/>
    <w:rsid w:val="000C476B"/>
    <w:rsid w:val="000C57D7"/>
    <w:rsid w:val="000C5CB3"/>
    <w:rsid w:val="000C64E0"/>
    <w:rsid w:val="000C6598"/>
    <w:rsid w:val="000C71C3"/>
    <w:rsid w:val="000D0134"/>
    <w:rsid w:val="000D018E"/>
    <w:rsid w:val="000D0524"/>
    <w:rsid w:val="000D2295"/>
    <w:rsid w:val="000D2335"/>
    <w:rsid w:val="000D26B1"/>
    <w:rsid w:val="000D32D6"/>
    <w:rsid w:val="000D44F3"/>
    <w:rsid w:val="000D4A35"/>
    <w:rsid w:val="000D6226"/>
    <w:rsid w:val="000D7ABD"/>
    <w:rsid w:val="000D7E2C"/>
    <w:rsid w:val="000E1273"/>
    <w:rsid w:val="000E1CAB"/>
    <w:rsid w:val="000E25E5"/>
    <w:rsid w:val="000E33A8"/>
    <w:rsid w:val="000E3AA9"/>
    <w:rsid w:val="000E5EC7"/>
    <w:rsid w:val="000E78A8"/>
    <w:rsid w:val="000F171E"/>
    <w:rsid w:val="000F2734"/>
    <w:rsid w:val="000F2D2B"/>
    <w:rsid w:val="000F2E95"/>
    <w:rsid w:val="000F631F"/>
    <w:rsid w:val="00101739"/>
    <w:rsid w:val="00101D21"/>
    <w:rsid w:val="0010316F"/>
    <w:rsid w:val="00103227"/>
    <w:rsid w:val="00103C1C"/>
    <w:rsid w:val="00104596"/>
    <w:rsid w:val="00104DDF"/>
    <w:rsid w:val="0010527B"/>
    <w:rsid w:val="00105934"/>
    <w:rsid w:val="00105E76"/>
    <w:rsid w:val="00107586"/>
    <w:rsid w:val="001075C2"/>
    <w:rsid w:val="00107780"/>
    <w:rsid w:val="001078EA"/>
    <w:rsid w:val="001079E7"/>
    <w:rsid w:val="00107DF3"/>
    <w:rsid w:val="00110757"/>
    <w:rsid w:val="00111B1A"/>
    <w:rsid w:val="00111E80"/>
    <w:rsid w:val="00112984"/>
    <w:rsid w:val="00112B4C"/>
    <w:rsid w:val="00113B34"/>
    <w:rsid w:val="00114482"/>
    <w:rsid w:val="00114A39"/>
    <w:rsid w:val="00114E24"/>
    <w:rsid w:val="00115918"/>
    <w:rsid w:val="00115C05"/>
    <w:rsid w:val="001167AE"/>
    <w:rsid w:val="001169E5"/>
    <w:rsid w:val="00116EE4"/>
    <w:rsid w:val="00117BB7"/>
    <w:rsid w:val="00117D0C"/>
    <w:rsid w:val="00121606"/>
    <w:rsid w:val="0012219B"/>
    <w:rsid w:val="00122434"/>
    <w:rsid w:val="00122D26"/>
    <w:rsid w:val="001244F1"/>
    <w:rsid w:val="00125BDC"/>
    <w:rsid w:val="00126676"/>
    <w:rsid w:val="001307DC"/>
    <w:rsid w:val="00130E7E"/>
    <w:rsid w:val="00131DD6"/>
    <w:rsid w:val="0013209F"/>
    <w:rsid w:val="00132604"/>
    <w:rsid w:val="0013292B"/>
    <w:rsid w:val="00132FF3"/>
    <w:rsid w:val="00134164"/>
    <w:rsid w:val="0013426C"/>
    <w:rsid w:val="00134298"/>
    <w:rsid w:val="001344B7"/>
    <w:rsid w:val="001348C5"/>
    <w:rsid w:val="00136D2D"/>
    <w:rsid w:val="00136D52"/>
    <w:rsid w:val="0013746C"/>
    <w:rsid w:val="001378E1"/>
    <w:rsid w:val="001400B0"/>
    <w:rsid w:val="001401D1"/>
    <w:rsid w:val="00140F44"/>
    <w:rsid w:val="00142532"/>
    <w:rsid w:val="001428D4"/>
    <w:rsid w:val="00142AB6"/>
    <w:rsid w:val="00143809"/>
    <w:rsid w:val="0014419F"/>
    <w:rsid w:val="00144FEE"/>
    <w:rsid w:val="001459B4"/>
    <w:rsid w:val="00145CCC"/>
    <w:rsid w:val="00145D43"/>
    <w:rsid w:val="0014714D"/>
    <w:rsid w:val="0015073E"/>
    <w:rsid w:val="00150C3A"/>
    <w:rsid w:val="001518FB"/>
    <w:rsid w:val="0015233F"/>
    <w:rsid w:val="00153A7C"/>
    <w:rsid w:val="0015424B"/>
    <w:rsid w:val="00154A4B"/>
    <w:rsid w:val="00155768"/>
    <w:rsid w:val="00157D45"/>
    <w:rsid w:val="00157ED9"/>
    <w:rsid w:val="00160C1A"/>
    <w:rsid w:val="001636E3"/>
    <w:rsid w:val="0016376B"/>
    <w:rsid w:val="0016393C"/>
    <w:rsid w:val="00163E28"/>
    <w:rsid w:val="001649AA"/>
    <w:rsid w:val="00164D3F"/>
    <w:rsid w:val="00166335"/>
    <w:rsid w:val="001672F2"/>
    <w:rsid w:val="001675E2"/>
    <w:rsid w:val="001678AE"/>
    <w:rsid w:val="00167DE9"/>
    <w:rsid w:val="0017068A"/>
    <w:rsid w:val="00170CEA"/>
    <w:rsid w:val="00170EE6"/>
    <w:rsid w:val="00172A27"/>
    <w:rsid w:val="00173F6E"/>
    <w:rsid w:val="00174345"/>
    <w:rsid w:val="00174C78"/>
    <w:rsid w:val="0017512E"/>
    <w:rsid w:val="00175F74"/>
    <w:rsid w:val="0017698E"/>
    <w:rsid w:val="00176FB2"/>
    <w:rsid w:val="001776E0"/>
    <w:rsid w:val="001776F3"/>
    <w:rsid w:val="001777E8"/>
    <w:rsid w:val="0018081D"/>
    <w:rsid w:val="00182811"/>
    <w:rsid w:val="00182E62"/>
    <w:rsid w:val="00183044"/>
    <w:rsid w:val="00184491"/>
    <w:rsid w:val="001879BF"/>
    <w:rsid w:val="00190B42"/>
    <w:rsid w:val="001910E3"/>
    <w:rsid w:val="00191A9A"/>
    <w:rsid w:val="00191AC7"/>
    <w:rsid w:val="00192C46"/>
    <w:rsid w:val="00193371"/>
    <w:rsid w:val="001945FD"/>
    <w:rsid w:val="001957AF"/>
    <w:rsid w:val="00196236"/>
    <w:rsid w:val="00196A4A"/>
    <w:rsid w:val="001971C7"/>
    <w:rsid w:val="001A081B"/>
    <w:rsid w:val="001A0F2F"/>
    <w:rsid w:val="001A1239"/>
    <w:rsid w:val="001A2C5C"/>
    <w:rsid w:val="001A4E27"/>
    <w:rsid w:val="001A4F1F"/>
    <w:rsid w:val="001A53D8"/>
    <w:rsid w:val="001A7B60"/>
    <w:rsid w:val="001B1335"/>
    <w:rsid w:val="001B21A7"/>
    <w:rsid w:val="001B226F"/>
    <w:rsid w:val="001B3FC5"/>
    <w:rsid w:val="001B4ED8"/>
    <w:rsid w:val="001B641A"/>
    <w:rsid w:val="001B6490"/>
    <w:rsid w:val="001B6AB7"/>
    <w:rsid w:val="001B7A65"/>
    <w:rsid w:val="001C1FE7"/>
    <w:rsid w:val="001C366B"/>
    <w:rsid w:val="001C3C2E"/>
    <w:rsid w:val="001C4D70"/>
    <w:rsid w:val="001C4DB4"/>
    <w:rsid w:val="001C4F4B"/>
    <w:rsid w:val="001C6DEB"/>
    <w:rsid w:val="001C702C"/>
    <w:rsid w:val="001D126B"/>
    <w:rsid w:val="001D319E"/>
    <w:rsid w:val="001D3F3C"/>
    <w:rsid w:val="001D4036"/>
    <w:rsid w:val="001D4DA9"/>
    <w:rsid w:val="001D50CB"/>
    <w:rsid w:val="001D5312"/>
    <w:rsid w:val="001D5DC0"/>
    <w:rsid w:val="001D7307"/>
    <w:rsid w:val="001D7973"/>
    <w:rsid w:val="001E13F0"/>
    <w:rsid w:val="001E367E"/>
    <w:rsid w:val="001E38C3"/>
    <w:rsid w:val="001E3C71"/>
    <w:rsid w:val="001E41F3"/>
    <w:rsid w:val="001E4EB7"/>
    <w:rsid w:val="001E4F1A"/>
    <w:rsid w:val="001E661C"/>
    <w:rsid w:val="001E78A5"/>
    <w:rsid w:val="001F12A2"/>
    <w:rsid w:val="001F1572"/>
    <w:rsid w:val="001F1CBB"/>
    <w:rsid w:val="001F1F02"/>
    <w:rsid w:val="001F2C28"/>
    <w:rsid w:val="001F51C4"/>
    <w:rsid w:val="001F5502"/>
    <w:rsid w:val="001F5C73"/>
    <w:rsid w:val="001F5E24"/>
    <w:rsid w:val="001F5E99"/>
    <w:rsid w:val="001F69EA"/>
    <w:rsid w:val="001F6C49"/>
    <w:rsid w:val="001F6F0D"/>
    <w:rsid w:val="001F7088"/>
    <w:rsid w:val="001F70D5"/>
    <w:rsid w:val="001F7255"/>
    <w:rsid w:val="001F7ADB"/>
    <w:rsid w:val="001F7B00"/>
    <w:rsid w:val="001F7BC1"/>
    <w:rsid w:val="00200D4D"/>
    <w:rsid w:val="002015CE"/>
    <w:rsid w:val="00201932"/>
    <w:rsid w:val="0020403E"/>
    <w:rsid w:val="002042F9"/>
    <w:rsid w:val="002048A1"/>
    <w:rsid w:val="00204C6A"/>
    <w:rsid w:val="0020516F"/>
    <w:rsid w:val="0020520C"/>
    <w:rsid w:val="002059AA"/>
    <w:rsid w:val="002067A6"/>
    <w:rsid w:val="00207A4E"/>
    <w:rsid w:val="00207AB0"/>
    <w:rsid w:val="00211FBF"/>
    <w:rsid w:val="0021294C"/>
    <w:rsid w:val="00214106"/>
    <w:rsid w:val="00214B8E"/>
    <w:rsid w:val="00215F56"/>
    <w:rsid w:val="00216537"/>
    <w:rsid w:val="00216B1F"/>
    <w:rsid w:val="002173EB"/>
    <w:rsid w:val="00220F26"/>
    <w:rsid w:val="00221F42"/>
    <w:rsid w:val="002239BF"/>
    <w:rsid w:val="00223F27"/>
    <w:rsid w:val="00224096"/>
    <w:rsid w:val="00224885"/>
    <w:rsid w:val="00224B00"/>
    <w:rsid w:val="00224DBF"/>
    <w:rsid w:val="00225E94"/>
    <w:rsid w:val="0022605A"/>
    <w:rsid w:val="002262F8"/>
    <w:rsid w:val="00232567"/>
    <w:rsid w:val="002328C2"/>
    <w:rsid w:val="0023295F"/>
    <w:rsid w:val="00232CCC"/>
    <w:rsid w:val="0023390B"/>
    <w:rsid w:val="00234708"/>
    <w:rsid w:val="00235A93"/>
    <w:rsid w:val="002360EA"/>
    <w:rsid w:val="00236ED4"/>
    <w:rsid w:val="00241DF2"/>
    <w:rsid w:val="00242DA2"/>
    <w:rsid w:val="00243A5B"/>
    <w:rsid w:val="0025027F"/>
    <w:rsid w:val="002504AF"/>
    <w:rsid w:val="00252FF8"/>
    <w:rsid w:val="0025348D"/>
    <w:rsid w:val="00254381"/>
    <w:rsid w:val="00254614"/>
    <w:rsid w:val="00255664"/>
    <w:rsid w:val="0025720B"/>
    <w:rsid w:val="0025726A"/>
    <w:rsid w:val="0026004D"/>
    <w:rsid w:val="00261E81"/>
    <w:rsid w:val="002621FC"/>
    <w:rsid w:val="00263EEE"/>
    <w:rsid w:val="002650A7"/>
    <w:rsid w:val="00265157"/>
    <w:rsid w:val="0026537D"/>
    <w:rsid w:val="002668ED"/>
    <w:rsid w:val="00267406"/>
    <w:rsid w:val="002678D2"/>
    <w:rsid w:val="002703AB"/>
    <w:rsid w:val="002713EE"/>
    <w:rsid w:val="00272C00"/>
    <w:rsid w:val="002733B3"/>
    <w:rsid w:val="00273C82"/>
    <w:rsid w:val="0027482D"/>
    <w:rsid w:val="00274CF6"/>
    <w:rsid w:val="002756E3"/>
    <w:rsid w:val="00275D12"/>
    <w:rsid w:val="00276C03"/>
    <w:rsid w:val="00276F40"/>
    <w:rsid w:val="002770C0"/>
    <w:rsid w:val="00277530"/>
    <w:rsid w:val="00277656"/>
    <w:rsid w:val="00277AFA"/>
    <w:rsid w:val="00280053"/>
    <w:rsid w:val="00282447"/>
    <w:rsid w:val="0028310E"/>
    <w:rsid w:val="002831A0"/>
    <w:rsid w:val="0028370B"/>
    <w:rsid w:val="00283FF7"/>
    <w:rsid w:val="00285C60"/>
    <w:rsid w:val="002860C4"/>
    <w:rsid w:val="0028658D"/>
    <w:rsid w:val="002868A0"/>
    <w:rsid w:val="00287191"/>
    <w:rsid w:val="002872DA"/>
    <w:rsid w:val="002902C5"/>
    <w:rsid w:val="00290384"/>
    <w:rsid w:val="002907CA"/>
    <w:rsid w:val="0029110A"/>
    <w:rsid w:val="002915A9"/>
    <w:rsid w:val="00292759"/>
    <w:rsid w:val="00293C8C"/>
    <w:rsid w:val="0029407A"/>
    <w:rsid w:val="002942F5"/>
    <w:rsid w:val="002958D2"/>
    <w:rsid w:val="002959A3"/>
    <w:rsid w:val="00295D56"/>
    <w:rsid w:val="00295D80"/>
    <w:rsid w:val="00296902"/>
    <w:rsid w:val="00297A6A"/>
    <w:rsid w:val="00297E01"/>
    <w:rsid w:val="002A01CC"/>
    <w:rsid w:val="002A0641"/>
    <w:rsid w:val="002A0980"/>
    <w:rsid w:val="002A0CD4"/>
    <w:rsid w:val="002A14A6"/>
    <w:rsid w:val="002A170D"/>
    <w:rsid w:val="002A1A95"/>
    <w:rsid w:val="002A2236"/>
    <w:rsid w:val="002A27BE"/>
    <w:rsid w:val="002A2E2C"/>
    <w:rsid w:val="002A326A"/>
    <w:rsid w:val="002A3374"/>
    <w:rsid w:val="002A37DF"/>
    <w:rsid w:val="002A3BBA"/>
    <w:rsid w:val="002A3C43"/>
    <w:rsid w:val="002A4B4C"/>
    <w:rsid w:val="002A5B41"/>
    <w:rsid w:val="002A631F"/>
    <w:rsid w:val="002A6A3E"/>
    <w:rsid w:val="002A74CC"/>
    <w:rsid w:val="002A770C"/>
    <w:rsid w:val="002A78D9"/>
    <w:rsid w:val="002B1A00"/>
    <w:rsid w:val="002B1F52"/>
    <w:rsid w:val="002B20C2"/>
    <w:rsid w:val="002B378B"/>
    <w:rsid w:val="002B4420"/>
    <w:rsid w:val="002B46E2"/>
    <w:rsid w:val="002B492A"/>
    <w:rsid w:val="002B4B3C"/>
    <w:rsid w:val="002B4BE3"/>
    <w:rsid w:val="002B4E9A"/>
    <w:rsid w:val="002B5148"/>
    <w:rsid w:val="002B5741"/>
    <w:rsid w:val="002B6492"/>
    <w:rsid w:val="002B6F2C"/>
    <w:rsid w:val="002B7883"/>
    <w:rsid w:val="002B7B4F"/>
    <w:rsid w:val="002C1234"/>
    <w:rsid w:val="002C1934"/>
    <w:rsid w:val="002C23EA"/>
    <w:rsid w:val="002C3179"/>
    <w:rsid w:val="002C3187"/>
    <w:rsid w:val="002C3908"/>
    <w:rsid w:val="002C3EC3"/>
    <w:rsid w:val="002C53B1"/>
    <w:rsid w:val="002C5E98"/>
    <w:rsid w:val="002C658B"/>
    <w:rsid w:val="002D0454"/>
    <w:rsid w:val="002D15DC"/>
    <w:rsid w:val="002D15EB"/>
    <w:rsid w:val="002D25B1"/>
    <w:rsid w:val="002D2ED2"/>
    <w:rsid w:val="002D34DE"/>
    <w:rsid w:val="002D4599"/>
    <w:rsid w:val="002D4D53"/>
    <w:rsid w:val="002D5315"/>
    <w:rsid w:val="002D5FD4"/>
    <w:rsid w:val="002D6044"/>
    <w:rsid w:val="002D68C6"/>
    <w:rsid w:val="002D6CEC"/>
    <w:rsid w:val="002D7140"/>
    <w:rsid w:val="002D74E0"/>
    <w:rsid w:val="002D7E2A"/>
    <w:rsid w:val="002E0193"/>
    <w:rsid w:val="002E20EF"/>
    <w:rsid w:val="002E2CA0"/>
    <w:rsid w:val="002E2E5E"/>
    <w:rsid w:val="002E2F18"/>
    <w:rsid w:val="002E32A9"/>
    <w:rsid w:val="002E37C1"/>
    <w:rsid w:val="002E3D24"/>
    <w:rsid w:val="002E45B5"/>
    <w:rsid w:val="002E4F57"/>
    <w:rsid w:val="002E51DA"/>
    <w:rsid w:val="002E558D"/>
    <w:rsid w:val="002E6164"/>
    <w:rsid w:val="002E6169"/>
    <w:rsid w:val="002E7098"/>
    <w:rsid w:val="002E769D"/>
    <w:rsid w:val="002E785D"/>
    <w:rsid w:val="002F03BD"/>
    <w:rsid w:val="002F07DF"/>
    <w:rsid w:val="002F0990"/>
    <w:rsid w:val="002F1246"/>
    <w:rsid w:val="002F1470"/>
    <w:rsid w:val="002F1ABE"/>
    <w:rsid w:val="002F1B6C"/>
    <w:rsid w:val="002F1EBE"/>
    <w:rsid w:val="002F3129"/>
    <w:rsid w:val="002F4051"/>
    <w:rsid w:val="002F4B34"/>
    <w:rsid w:val="002F52C7"/>
    <w:rsid w:val="002F53A0"/>
    <w:rsid w:val="002F5E02"/>
    <w:rsid w:val="002F65B8"/>
    <w:rsid w:val="002F6E01"/>
    <w:rsid w:val="002F7412"/>
    <w:rsid w:val="002F76A4"/>
    <w:rsid w:val="002F7C61"/>
    <w:rsid w:val="0030033D"/>
    <w:rsid w:val="00301B4B"/>
    <w:rsid w:val="00301C21"/>
    <w:rsid w:val="00302B87"/>
    <w:rsid w:val="00305409"/>
    <w:rsid w:val="003066AF"/>
    <w:rsid w:val="00306FF2"/>
    <w:rsid w:val="0031014F"/>
    <w:rsid w:val="0031139F"/>
    <w:rsid w:val="003120B1"/>
    <w:rsid w:val="00313C28"/>
    <w:rsid w:val="00313E81"/>
    <w:rsid w:val="00315569"/>
    <w:rsid w:val="00315791"/>
    <w:rsid w:val="0031633B"/>
    <w:rsid w:val="0031634C"/>
    <w:rsid w:val="00317B89"/>
    <w:rsid w:val="00317D48"/>
    <w:rsid w:val="00320802"/>
    <w:rsid w:val="00321380"/>
    <w:rsid w:val="0032158E"/>
    <w:rsid w:val="003216A4"/>
    <w:rsid w:val="00321BC3"/>
    <w:rsid w:val="003236A2"/>
    <w:rsid w:val="00324159"/>
    <w:rsid w:val="00324322"/>
    <w:rsid w:val="00324F09"/>
    <w:rsid w:val="0032530D"/>
    <w:rsid w:val="00325DB0"/>
    <w:rsid w:val="00325F50"/>
    <w:rsid w:val="00326B74"/>
    <w:rsid w:val="00327483"/>
    <w:rsid w:val="003303E6"/>
    <w:rsid w:val="003314F8"/>
    <w:rsid w:val="00332235"/>
    <w:rsid w:val="003324D3"/>
    <w:rsid w:val="00333E81"/>
    <w:rsid w:val="003344C4"/>
    <w:rsid w:val="00334A0A"/>
    <w:rsid w:val="00334CB8"/>
    <w:rsid w:val="003363A0"/>
    <w:rsid w:val="00336B89"/>
    <w:rsid w:val="00337A0E"/>
    <w:rsid w:val="00341331"/>
    <w:rsid w:val="003417F4"/>
    <w:rsid w:val="00343E8E"/>
    <w:rsid w:val="0034673D"/>
    <w:rsid w:val="0034695C"/>
    <w:rsid w:val="0034719F"/>
    <w:rsid w:val="00347B53"/>
    <w:rsid w:val="00350DF8"/>
    <w:rsid w:val="003524B4"/>
    <w:rsid w:val="00352514"/>
    <w:rsid w:val="00352C1F"/>
    <w:rsid w:val="00353111"/>
    <w:rsid w:val="00353377"/>
    <w:rsid w:val="00353826"/>
    <w:rsid w:val="0035536F"/>
    <w:rsid w:val="0035559D"/>
    <w:rsid w:val="00356384"/>
    <w:rsid w:val="0035662B"/>
    <w:rsid w:val="00360708"/>
    <w:rsid w:val="00360957"/>
    <w:rsid w:val="00360CA8"/>
    <w:rsid w:val="003612C8"/>
    <w:rsid w:val="0036153D"/>
    <w:rsid w:val="00361B79"/>
    <w:rsid w:val="00362285"/>
    <w:rsid w:val="00362586"/>
    <w:rsid w:val="00363270"/>
    <w:rsid w:val="00364A6F"/>
    <w:rsid w:val="003651EA"/>
    <w:rsid w:val="00366D02"/>
    <w:rsid w:val="00367535"/>
    <w:rsid w:val="0037060A"/>
    <w:rsid w:val="00370673"/>
    <w:rsid w:val="00371EDD"/>
    <w:rsid w:val="003729B4"/>
    <w:rsid w:val="00372AAE"/>
    <w:rsid w:val="00374006"/>
    <w:rsid w:val="003749C3"/>
    <w:rsid w:val="00374D0B"/>
    <w:rsid w:val="00375E46"/>
    <w:rsid w:val="0037746A"/>
    <w:rsid w:val="00381025"/>
    <w:rsid w:val="00383793"/>
    <w:rsid w:val="00384359"/>
    <w:rsid w:val="00384C55"/>
    <w:rsid w:val="003855AF"/>
    <w:rsid w:val="00386A99"/>
    <w:rsid w:val="00386F6E"/>
    <w:rsid w:val="00387C87"/>
    <w:rsid w:val="003903B9"/>
    <w:rsid w:val="00390A06"/>
    <w:rsid w:val="00390CBD"/>
    <w:rsid w:val="003912C1"/>
    <w:rsid w:val="003914FF"/>
    <w:rsid w:val="00391509"/>
    <w:rsid w:val="00392DDC"/>
    <w:rsid w:val="003930F7"/>
    <w:rsid w:val="003939B5"/>
    <w:rsid w:val="00393BE2"/>
    <w:rsid w:val="0039478B"/>
    <w:rsid w:val="00394B9F"/>
    <w:rsid w:val="00394CFF"/>
    <w:rsid w:val="00394DF7"/>
    <w:rsid w:val="00395489"/>
    <w:rsid w:val="0039552B"/>
    <w:rsid w:val="003956FE"/>
    <w:rsid w:val="003961DC"/>
    <w:rsid w:val="003972CC"/>
    <w:rsid w:val="003A091A"/>
    <w:rsid w:val="003A0A2D"/>
    <w:rsid w:val="003A2497"/>
    <w:rsid w:val="003A24C5"/>
    <w:rsid w:val="003A2548"/>
    <w:rsid w:val="003A3643"/>
    <w:rsid w:val="003A4315"/>
    <w:rsid w:val="003A4461"/>
    <w:rsid w:val="003A4ED7"/>
    <w:rsid w:val="003A58DD"/>
    <w:rsid w:val="003A6D72"/>
    <w:rsid w:val="003B0556"/>
    <w:rsid w:val="003B1409"/>
    <w:rsid w:val="003B1F40"/>
    <w:rsid w:val="003B3030"/>
    <w:rsid w:val="003B32A5"/>
    <w:rsid w:val="003B425C"/>
    <w:rsid w:val="003B5651"/>
    <w:rsid w:val="003B596D"/>
    <w:rsid w:val="003B5CC3"/>
    <w:rsid w:val="003B6496"/>
    <w:rsid w:val="003B665B"/>
    <w:rsid w:val="003B6895"/>
    <w:rsid w:val="003C04BB"/>
    <w:rsid w:val="003C06E4"/>
    <w:rsid w:val="003C1899"/>
    <w:rsid w:val="003C2757"/>
    <w:rsid w:val="003C28B1"/>
    <w:rsid w:val="003C3326"/>
    <w:rsid w:val="003C3969"/>
    <w:rsid w:val="003C4CBE"/>
    <w:rsid w:val="003C4FB3"/>
    <w:rsid w:val="003C5113"/>
    <w:rsid w:val="003C558F"/>
    <w:rsid w:val="003C6882"/>
    <w:rsid w:val="003C6AAE"/>
    <w:rsid w:val="003C714D"/>
    <w:rsid w:val="003D127D"/>
    <w:rsid w:val="003D2F19"/>
    <w:rsid w:val="003D2F30"/>
    <w:rsid w:val="003D3EEA"/>
    <w:rsid w:val="003D3F71"/>
    <w:rsid w:val="003D5291"/>
    <w:rsid w:val="003D6C2D"/>
    <w:rsid w:val="003D7712"/>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4B0"/>
    <w:rsid w:val="003F5E41"/>
    <w:rsid w:val="003F6BD9"/>
    <w:rsid w:val="003F70AC"/>
    <w:rsid w:val="00400D60"/>
    <w:rsid w:val="00401064"/>
    <w:rsid w:val="004015BC"/>
    <w:rsid w:val="00401B15"/>
    <w:rsid w:val="004036D3"/>
    <w:rsid w:val="004042F8"/>
    <w:rsid w:val="004050AC"/>
    <w:rsid w:val="00405377"/>
    <w:rsid w:val="00406123"/>
    <w:rsid w:val="00406948"/>
    <w:rsid w:val="0040769A"/>
    <w:rsid w:val="00407816"/>
    <w:rsid w:val="00411925"/>
    <w:rsid w:val="004123E5"/>
    <w:rsid w:val="00413229"/>
    <w:rsid w:val="00413259"/>
    <w:rsid w:val="00413DA6"/>
    <w:rsid w:val="00414122"/>
    <w:rsid w:val="00414FA3"/>
    <w:rsid w:val="004150E6"/>
    <w:rsid w:val="004153E8"/>
    <w:rsid w:val="004155A0"/>
    <w:rsid w:val="004155AD"/>
    <w:rsid w:val="0042036E"/>
    <w:rsid w:val="0042092E"/>
    <w:rsid w:val="00420A27"/>
    <w:rsid w:val="00420CD4"/>
    <w:rsid w:val="00423375"/>
    <w:rsid w:val="00423886"/>
    <w:rsid w:val="004242F1"/>
    <w:rsid w:val="00425603"/>
    <w:rsid w:val="00425922"/>
    <w:rsid w:val="004263A0"/>
    <w:rsid w:val="00426A8C"/>
    <w:rsid w:val="00426B19"/>
    <w:rsid w:val="00426CF7"/>
    <w:rsid w:val="0043002C"/>
    <w:rsid w:val="004300F4"/>
    <w:rsid w:val="00430582"/>
    <w:rsid w:val="00430825"/>
    <w:rsid w:val="00430A92"/>
    <w:rsid w:val="00431FCE"/>
    <w:rsid w:val="00432AC3"/>
    <w:rsid w:val="004331C6"/>
    <w:rsid w:val="00433340"/>
    <w:rsid w:val="00434A23"/>
    <w:rsid w:val="0043550F"/>
    <w:rsid w:val="004355F0"/>
    <w:rsid w:val="00436295"/>
    <w:rsid w:val="00436ACB"/>
    <w:rsid w:val="0044020F"/>
    <w:rsid w:val="00440BD5"/>
    <w:rsid w:val="00440ECD"/>
    <w:rsid w:val="004424B6"/>
    <w:rsid w:val="00442F8A"/>
    <w:rsid w:val="00445544"/>
    <w:rsid w:val="004464C8"/>
    <w:rsid w:val="00446982"/>
    <w:rsid w:val="00450411"/>
    <w:rsid w:val="00450872"/>
    <w:rsid w:val="00451A0E"/>
    <w:rsid w:val="0045437C"/>
    <w:rsid w:val="004556DC"/>
    <w:rsid w:val="00455DA8"/>
    <w:rsid w:val="00456DED"/>
    <w:rsid w:val="004602CD"/>
    <w:rsid w:val="00460789"/>
    <w:rsid w:val="004617AE"/>
    <w:rsid w:val="0046180A"/>
    <w:rsid w:val="00461AC9"/>
    <w:rsid w:val="00462BEA"/>
    <w:rsid w:val="004637CA"/>
    <w:rsid w:val="0046411D"/>
    <w:rsid w:val="004641F1"/>
    <w:rsid w:val="00464C46"/>
    <w:rsid w:val="0046605F"/>
    <w:rsid w:val="00466895"/>
    <w:rsid w:val="00466FC8"/>
    <w:rsid w:val="00467462"/>
    <w:rsid w:val="00471D4A"/>
    <w:rsid w:val="00472028"/>
    <w:rsid w:val="00473728"/>
    <w:rsid w:val="00473AA0"/>
    <w:rsid w:val="00474BF2"/>
    <w:rsid w:val="00475016"/>
    <w:rsid w:val="00475E36"/>
    <w:rsid w:val="004760D0"/>
    <w:rsid w:val="00476763"/>
    <w:rsid w:val="004769D1"/>
    <w:rsid w:val="00476E86"/>
    <w:rsid w:val="004779CE"/>
    <w:rsid w:val="00477B80"/>
    <w:rsid w:val="00482880"/>
    <w:rsid w:val="00482B4E"/>
    <w:rsid w:val="00483A80"/>
    <w:rsid w:val="00483CFF"/>
    <w:rsid w:val="00486081"/>
    <w:rsid w:val="004860CF"/>
    <w:rsid w:val="0048649F"/>
    <w:rsid w:val="004901DC"/>
    <w:rsid w:val="004904A8"/>
    <w:rsid w:val="004914D9"/>
    <w:rsid w:val="00491589"/>
    <w:rsid w:val="00491B87"/>
    <w:rsid w:val="00492759"/>
    <w:rsid w:val="00492BB3"/>
    <w:rsid w:val="00492BFC"/>
    <w:rsid w:val="00494833"/>
    <w:rsid w:val="00495FB2"/>
    <w:rsid w:val="004960C4"/>
    <w:rsid w:val="0049713E"/>
    <w:rsid w:val="004979B8"/>
    <w:rsid w:val="00497E16"/>
    <w:rsid w:val="004A02F6"/>
    <w:rsid w:val="004A098A"/>
    <w:rsid w:val="004A2D1E"/>
    <w:rsid w:val="004A327C"/>
    <w:rsid w:val="004A3528"/>
    <w:rsid w:val="004A45E1"/>
    <w:rsid w:val="004A507B"/>
    <w:rsid w:val="004A509D"/>
    <w:rsid w:val="004B0567"/>
    <w:rsid w:val="004B0765"/>
    <w:rsid w:val="004B25C4"/>
    <w:rsid w:val="004B2A45"/>
    <w:rsid w:val="004B3ABE"/>
    <w:rsid w:val="004B500E"/>
    <w:rsid w:val="004B502C"/>
    <w:rsid w:val="004B530F"/>
    <w:rsid w:val="004B575B"/>
    <w:rsid w:val="004B60D1"/>
    <w:rsid w:val="004B6925"/>
    <w:rsid w:val="004B7011"/>
    <w:rsid w:val="004B75B7"/>
    <w:rsid w:val="004B78E9"/>
    <w:rsid w:val="004B7EFF"/>
    <w:rsid w:val="004C0FD6"/>
    <w:rsid w:val="004C1492"/>
    <w:rsid w:val="004C1D0C"/>
    <w:rsid w:val="004C3C6D"/>
    <w:rsid w:val="004C5F57"/>
    <w:rsid w:val="004C6392"/>
    <w:rsid w:val="004C6D5D"/>
    <w:rsid w:val="004C78E1"/>
    <w:rsid w:val="004C7AFE"/>
    <w:rsid w:val="004D0A73"/>
    <w:rsid w:val="004D0B08"/>
    <w:rsid w:val="004D159E"/>
    <w:rsid w:val="004D15FC"/>
    <w:rsid w:val="004D1A12"/>
    <w:rsid w:val="004D1E21"/>
    <w:rsid w:val="004D2EB3"/>
    <w:rsid w:val="004D3359"/>
    <w:rsid w:val="004D379E"/>
    <w:rsid w:val="004D442E"/>
    <w:rsid w:val="004D4E41"/>
    <w:rsid w:val="004D4EDD"/>
    <w:rsid w:val="004D514E"/>
    <w:rsid w:val="004D5947"/>
    <w:rsid w:val="004D668B"/>
    <w:rsid w:val="004D6F9A"/>
    <w:rsid w:val="004D7213"/>
    <w:rsid w:val="004D73A2"/>
    <w:rsid w:val="004E01F4"/>
    <w:rsid w:val="004E03F1"/>
    <w:rsid w:val="004E0419"/>
    <w:rsid w:val="004E093E"/>
    <w:rsid w:val="004E17CB"/>
    <w:rsid w:val="004E2725"/>
    <w:rsid w:val="004E28AF"/>
    <w:rsid w:val="004E306B"/>
    <w:rsid w:val="004E309C"/>
    <w:rsid w:val="004E30D8"/>
    <w:rsid w:val="004E3AED"/>
    <w:rsid w:val="004E721F"/>
    <w:rsid w:val="004E7366"/>
    <w:rsid w:val="004E771B"/>
    <w:rsid w:val="004E79C7"/>
    <w:rsid w:val="004F0687"/>
    <w:rsid w:val="004F08AC"/>
    <w:rsid w:val="004F0A2D"/>
    <w:rsid w:val="004F0AEA"/>
    <w:rsid w:val="004F1563"/>
    <w:rsid w:val="004F2277"/>
    <w:rsid w:val="004F2A93"/>
    <w:rsid w:val="004F2D87"/>
    <w:rsid w:val="004F3431"/>
    <w:rsid w:val="004F41B2"/>
    <w:rsid w:val="004F466A"/>
    <w:rsid w:val="004F4BB4"/>
    <w:rsid w:val="004F4D8C"/>
    <w:rsid w:val="004F507D"/>
    <w:rsid w:val="004F5163"/>
    <w:rsid w:val="004F550E"/>
    <w:rsid w:val="004F598B"/>
    <w:rsid w:val="004F5E4D"/>
    <w:rsid w:val="004F67BF"/>
    <w:rsid w:val="004F6CDC"/>
    <w:rsid w:val="004F75CC"/>
    <w:rsid w:val="00500D6D"/>
    <w:rsid w:val="00504764"/>
    <w:rsid w:val="00504CB1"/>
    <w:rsid w:val="00504DC3"/>
    <w:rsid w:val="00505AFE"/>
    <w:rsid w:val="00506198"/>
    <w:rsid w:val="005061FC"/>
    <w:rsid w:val="00507801"/>
    <w:rsid w:val="005105A0"/>
    <w:rsid w:val="0051186A"/>
    <w:rsid w:val="00512255"/>
    <w:rsid w:val="00512BD3"/>
    <w:rsid w:val="00513B6F"/>
    <w:rsid w:val="00514685"/>
    <w:rsid w:val="00514A0B"/>
    <w:rsid w:val="00514C68"/>
    <w:rsid w:val="00514E51"/>
    <w:rsid w:val="0051580D"/>
    <w:rsid w:val="00516BDD"/>
    <w:rsid w:val="00517E58"/>
    <w:rsid w:val="00520782"/>
    <w:rsid w:val="005218C5"/>
    <w:rsid w:val="00521F73"/>
    <w:rsid w:val="00522307"/>
    <w:rsid w:val="005228AC"/>
    <w:rsid w:val="005238C7"/>
    <w:rsid w:val="00524B77"/>
    <w:rsid w:val="005252EF"/>
    <w:rsid w:val="005255A4"/>
    <w:rsid w:val="00526915"/>
    <w:rsid w:val="00527404"/>
    <w:rsid w:val="00531908"/>
    <w:rsid w:val="00531CF5"/>
    <w:rsid w:val="00532F90"/>
    <w:rsid w:val="00533E20"/>
    <w:rsid w:val="00534367"/>
    <w:rsid w:val="00534FB2"/>
    <w:rsid w:val="00535F5E"/>
    <w:rsid w:val="0053791C"/>
    <w:rsid w:val="00540357"/>
    <w:rsid w:val="00540533"/>
    <w:rsid w:val="00543439"/>
    <w:rsid w:val="00544D85"/>
    <w:rsid w:val="0054539F"/>
    <w:rsid w:val="0054619B"/>
    <w:rsid w:val="00550778"/>
    <w:rsid w:val="00552247"/>
    <w:rsid w:val="005536BA"/>
    <w:rsid w:val="00553CC3"/>
    <w:rsid w:val="00553E39"/>
    <w:rsid w:val="00553E47"/>
    <w:rsid w:val="00554483"/>
    <w:rsid w:val="00554A32"/>
    <w:rsid w:val="00555537"/>
    <w:rsid w:val="0055714A"/>
    <w:rsid w:val="005577A3"/>
    <w:rsid w:val="00557811"/>
    <w:rsid w:val="00557EA1"/>
    <w:rsid w:val="0056182D"/>
    <w:rsid w:val="005623D1"/>
    <w:rsid w:val="00562637"/>
    <w:rsid w:val="0056370E"/>
    <w:rsid w:val="00564F8C"/>
    <w:rsid w:val="005653FD"/>
    <w:rsid w:val="00565533"/>
    <w:rsid w:val="005664E1"/>
    <w:rsid w:val="005702AD"/>
    <w:rsid w:val="00570611"/>
    <w:rsid w:val="00570695"/>
    <w:rsid w:val="00571636"/>
    <w:rsid w:val="00571E20"/>
    <w:rsid w:val="00572F23"/>
    <w:rsid w:val="00573576"/>
    <w:rsid w:val="00573F86"/>
    <w:rsid w:val="005752A5"/>
    <w:rsid w:val="00575395"/>
    <w:rsid w:val="00575927"/>
    <w:rsid w:val="00576B03"/>
    <w:rsid w:val="00576E93"/>
    <w:rsid w:val="00577642"/>
    <w:rsid w:val="005823F8"/>
    <w:rsid w:val="00582A6F"/>
    <w:rsid w:val="00583CE7"/>
    <w:rsid w:val="0058519C"/>
    <w:rsid w:val="005859A5"/>
    <w:rsid w:val="00585A15"/>
    <w:rsid w:val="005864A1"/>
    <w:rsid w:val="00586634"/>
    <w:rsid w:val="005877DB"/>
    <w:rsid w:val="00590A70"/>
    <w:rsid w:val="0059170C"/>
    <w:rsid w:val="00592D74"/>
    <w:rsid w:val="00593867"/>
    <w:rsid w:val="00594BA4"/>
    <w:rsid w:val="005A04E7"/>
    <w:rsid w:val="005A06C0"/>
    <w:rsid w:val="005A19F9"/>
    <w:rsid w:val="005A24C9"/>
    <w:rsid w:val="005A2602"/>
    <w:rsid w:val="005A3077"/>
    <w:rsid w:val="005A3E48"/>
    <w:rsid w:val="005A3F45"/>
    <w:rsid w:val="005A54E4"/>
    <w:rsid w:val="005A5A38"/>
    <w:rsid w:val="005A6275"/>
    <w:rsid w:val="005A6753"/>
    <w:rsid w:val="005A6A9B"/>
    <w:rsid w:val="005A7A44"/>
    <w:rsid w:val="005B0EAA"/>
    <w:rsid w:val="005B0F7D"/>
    <w:rsid w:val="005B2F5F"/>
    <w:rsid w:val="005B2F7D"/>
    <w:rsid w:val="005B478C"/>
    <w:rsid w:val="005B5564"/>
    <w:rsid w:val="005B58A8"/>
    <w:rsid w:val="005B613F"/>
    <w:rsid w:val="005B6FA0"/>
    <w:rsid w:val="005B7F54"/>
    <w:rsid w:val="005C000A"/>
    <w:rsid w:val="005C0DD0"/>
    <w:rsid w:val="005C18CB"/>
    <w:rsid w:val="005C1DF7"/>
    <w:rsid w:val="005C238A"/>
    <w:rsid w:val="005C2843"/>
    <w:rsid w:val="005C39B0"/>
    <w:rsid w:val="005C3CE0"/>
    <w:rsid w:val="005C6721"/>
    <w:rsid w:val="005D0485"/>
    <w:rsid w:val="005D0774"/>
    <w:rsid w:val="005D1DF4"/>
    <w:rsid w:val="005D2110"/>
    <w:rsid w:val="005D2CE3"/>
    <w:rsid w:val="005D39E7"/>
    <w:rsid w:val="005D4FD0"/>
    <w:rsid w:val="005D5025"/>
    <w:rsid w:val="005D52A4"/>
    <w:rsid w:val="005D5F13"/>
    <w:rsid w:val="005D62B9"/>
    <w:rsid w:val="005D71F3"/>
    <w:rsid w:val="005D728E"/>
    <w:rsid w:val="005D74FE"/>
    <w:rsid w:val="005E0885"/>
    <w:rsid w:val="005E109C"/>
    <w:rsid w:val="005E1FC5"/>
    <w:rsid w:val="005E2C44"/>
    <w:rsid w:val="005E3231"/>
    <w:rsid w:val="005E373C"/>
    <w:rsid w:val="005E3A8B"/>
    <w:rsid w:val="005E4724"/>
    <w:rsid w:val="005F0CFC"/>
    <w:rsid w:val="005F2525"/>
    <w:rsid w:val="005F4616"/>
    <w:rsid w:val="005F4DB7"/>
    <w:rsid w:val="005F59C3"/>
    <w:rsid w:val="005F633D"/>
    <w:rsid w:val="005F7112"/>
    <w:rsid w:val="005F72C7"/>
    <w:rsid w:val="005F73A5"/>
    <w:rsid w:val="005F73F2"/>
    <w:rsid w:val="005F7C05"/>
    <w:rsid w:val="00601556"/>
    <w:rsid w:val="00602263"/>
    <w:rsid w:val="00602EE4"/>
    <w:rsid w:val="00603A0B"/>
    <w:rsid w:val="00603A56"/>
    <w:rsid w:val="00603EB9"/>
    <w:rsid w:val="00604BA0"/>
    <w:rsid w:val="0060706E"/>
    <w:rsid w:val="006071D7"/>
    <w:rsid w:val="00610CD9"/>
    <w:rsid w:val="00611069"/>
    <w:rsid w:val="00611239"/>
    <w:rsid w:val="006114C7"/>
    <w:rsid w:val="00612201"/>
    <w:rsid w:val="00612672"/>
    <w:rsid w:val="00612951"/>
    <w:rsid w:val="00612D17"/>
    <w:rsid w:val="00612E39"/>
    <w:rsid w:val="00613813"/>
    <w:rsid w:val="00613892"/>
    <w:rsid w:val="00614D3D"/>
    <w:rsid w:val="00614F2E"/>
    <w:rsid w:val="0061507A"/>
    <w:rsid w:val="00621188"/>
    <w:rsid w:val="00621789"/>
    <w:rsid w:val="00621937"/>
    <w:rsid w:val="00622110"/>
    <w:rsid w:val="006223C4"/>
    <w:rsid w:val="00622C5C"/>
    <w:rsid w:val="00623A4C"/>
    <w:rsid w:val="006245E9"/>
    <w:rsid w:val="00624675"/>
    <w:rsid w:val="00624DCD"/>
    <w:rsid w:val="006257ED"/>
    <w:rsid w:val="00626028"/>
    <w:rsid w:val="0062616F"/>
    <w:rsid w:val="00626945"/>
    <w:rsid w:val="00626C79"/>
    <w:rsid w:val="006304C0"/>
    <w:rsid w:val="0063101C"/>
    <w:rsid w:val="0063113C"/>
    <w:rsid w:val="00631168"/>
    <w:rsid w:val="006316F1"/>
    <w:rsid w:val="00633087"/>
    <w:rsid w:val="006336B2"/>
    <w:rsid w:val="00633FF7"/>
    <w:rsid w:val="0063449B"/>
    <w:rsid w:val="00634619"/>
    <w:rsid w:val="00634A38"/>
    <w:rsid w:val="00635284"/>
    <w:rsid w:val="00635734"/>
    <w:rsid w:val="00635E0F"/>
    <w:rsid w:val="006374C8"/>
    <w:rsid w:val="0064023C"/>
    <w:rsid w:val="00640CDD"/>
    <w:rsid w:val="00640FCD"/>
    <w:rsid w:val="006418E8"/>
    <w:rsid w:val="00641C6B"/>
    <w:rsid w:val="00642A7A"/>
    <w:rsid w:val="00643232"/>
    <w:rsid w:val="00644360"/>
    <w:rsid w:val="00644B22"/>
    <w:rsid w:val="0064515C"/>
    <w:rsid w:val="00645FAF"/>
    <w:rsid w:val="0064665C"/>
    <w:rsid w:val="006467B1"/>
    <w:rsid w:val="00646975"/>
    <w:rsid w:val="00646A2B"/>
    <w:rsid w:val="00646B07"/>
    <w:rsid w:val="00647ACE"/>
    <w:rsid w:val="006523F1"/>
    <w:rsid w:val="0065256D"/>
    <w:rsid w:val="0065257B"/>
    <w:rsid w:val="00652FE3"/>
    <w:rsid w:val="006531E6"/>
    <w:rsid w:val="006542D5"/>
    <w:rsid w:val="006567AF"/>
    <w:rsid w:val="006615BD"/>
    <w:rsid w:val="006618D5"/>
    <w:rsid w:val="00662172"/>
    <w:rsid w:val="00662A54"/>
    <w:rsid w:val="006630EC"/>
    <w:rsid w:val="006631B6"/>
    <w:rsid w:val="0066355C"/>
    <w:rsid w:val="006640F9"/>
    <w:rsid w:val="00664178"/>
    <w:rsid w:val="00665232"/>
    <w:rsid w:val="006667BB"/>
    <w:rsid w:val="00666A6E"/>
    <w:rsid w:val="0066776D"/>
    <w:rsid w:val="00670189"/>
    <w:rsid w:val="0067022C"/>
    <w:rsid w:val="006703B1"/>
    <w:rsid w:val="00670A74"/>
    <w:rsid w:val="00670D46"/>
    <w:rsid w:val="0067164D"/>
    <w:rsid w:val="006724F5"/>
    <w:rsid w:val="00674AD9"/>
    <w:rsid w:val="0067505E"/>
    <w:rsid w:val="00676BC8"/>
    <w:rsid w:val="0067747C"/>
    <w:rsid w:val="006774D1"/>
    <w:rsid w:val="00677DF7"/>
    <w:rsid w:val="006805D9"/>
    <w:rsid w:val="006805FC"/>
    <w:rsid w:val="00680E50"/>
    <w:rsid w:val="0068103F"/>
    <w:rsid w:val="006816CB"/>
    <w:rsid w:val="0068210F"/>
    <w:rsid w:val="00683D67"/>
    <w:rsid w:val="0068406F"/>
    <w:rsid w:val="0068411E"/>
    <w:rsid w:val="0068412C"/>
    <w:rsid w:val="00684CAF"/>
    <w:rsid w:val="00686584"/>
    <w:rsid w:val="0068740F"/>
    <w:rsid w:val="006874C5"/>
    <w:rsid w:val="00687B22"/>
    <w:rsid w:val="00690423"/>
    <w:rsid w:val="00692975"/>
    <w:rsid w:val="00692E79"/>
    <w:rsid w:val="006932E2"/>
    <w:rsid w:val="00693FF4"/>
    <w:rsid w:val="006941B9"/>
    <w:rsid w:val="00694C9D"/>
    <w:rsid w:val="00695808"/>
    <w:rsid w:val="006A0AB5"/>
    <w:rsid w:val="006A0AEC"/>
    <w:rsid w:val="006A317E"/>
    <w:rsid w:val="006A31C6"/>
    <w:rsid w:val="006A45C6"/>
    <w:rsid w:val="006A4993"/>
    <w:rsid w:val="006A56F9"/>
    <w:rsid w:val="006A59AA"/>
    <w:rsid w:val="006A65D8"/>
    <w:rsid w:val="006A67D1"/>
    <w:rsid w:val="006A6C12"/>
    <w:rsid w:val="006A7614"/>
    <w:rsid w:val="006B0BC0"/>
    <w:rsid w:val="006B167A"/>
    <w:rsid w:val="006B183E"/>
    <w:rsid w:val="006B1969"/>
    <w:rsid w:val="006B2244"/>
    <w:rsid w:val="006B27CE"/>
    <w:rsid w:val="006B2A71"/>
    <w:rsid w:val="006B36AB"/>
    <w:rsid w:val="006B46FB"/>
    <w:rsid w:val="006B477D"/>
    <w:rsid w:val="006B4F27"/>
    <w:rsid w:val="006B6799"/>
    <w:rsid w:val="006B6994"/>
    <w:rsid w:val="006C1DC0"/>
    <w:rsid w:val="006C2D00"/>
    <w:rsid w:val="006C2DB3"/>
    <w:rsid w:val="006C4C95"/>
    <w:rsid w:val="006C57D0"/>
    <w:rsid w:val="006C7C95"/>
    <w:rsid w:val="006D038F"/>
    <w:rsid w:val="006D045E"/>
    <w:rsid w:val="006D0688"/>
    <w:rsid w:val="006D0D7A"/>
    <w:rsid w:val="006D170F"/>
    <w:rsid w:val="006D1868"/>
    <w:rsid w:val="006D2380"/>
    <w:rsid w:val="006D3B94"/>
    <w:rsid w:val="006D4175"/>
    <w:rsid w:val="006D4DAF"/>
    <w:rsid w:val="006D5659"/>
    <w:rsid w:val="006D5D1B"/>
    <w:rsid w:val="006D7348"/>
    <w:rsid w:val="006D755E"/>
    <w:rsid w:val="006D7D7F"/>
    <w:rsid w:val="006D7EE8"/>
    <w:rsid w:val="006E0DC0"/>
    <w:rsid w:val="006E1C04"/>
    <w:rsid w:val="006E21FB"/>
    <w:rsid w:val="006E4FE0"/>
    <w:rsid w:val="006E75F9"/>
    <w:rsid w:val="006E7BFE"/>
    <w:rsid w:val="006E7D56"/>
    <w:rsid w:val="006E7E37"/>
    <w:rsid w:val="006F0081"/>
    <w:rsid w:val="006F024E"/>
    <w:rsid w:val="006F1586"/>
    <w:rsid w:val="006F3826"/>
    <w:rsid w:val="006F3B03"/>
    <w:rsid w:val="006F609E"/>
    <w:rsid w:val="006F65A6"/>
    <w:rsid w:val="006F6C2E"/>
    <w:rsid w:val="006F6CF7"/>
    <w:rsid w:val="006F71C4"/>
    <w:rsid w:val="006F743B"/>
    <w:rsid w:val="006F799F"/>
    <w:rsid w:val="006F7D5C"/>
    <w:rsid w:val="007023DB"/>
    <w:rsid w:val="007028C5"/>
    <w:rsid w:val="007033E3"/>
    <w:rsid w:val="007045A8"/>
    <w:rsid w:val="00704ABC"/>
    <w:rsid w:val="00704BA9"/>
    <w:rsid w:val="0070555D"/>
    <w:rsid w:val="0070598A"/>
    <w:rsid w:val="007062FA"/>
    <w:rsid w:val="00706BDD"/>
    <w:rsid w:val="00707864"/>
    <w:rsid w:val="007112B3"/>
    <w:rsid w:val="00711723"/>
    <w:rsid w:val="00711A6F"/>
    <w:rsid w:val="00711EB0"/>
    <w:rsid w:val="00712D84"/>
    <w:rsid w:val="007132A8"/>
    <w:rsid w:val="00713744"/>
    <w:rsid w:val="00713A55"/>
    <w:rsid w:val="00714DE5"/>
    <w:rsid w:val="00715762"/>
    <w:rsid w:val="00715D68"/>
    <w:rsid w:val="00716771"/>
    <w:rsid w:val="007172EC"/>
    <w:rsid w:val="00720C30"/>
    <w:rsid w:val="00721B5F"/>
    <w:rsid w:val="007223DE"/>
    <w:rsid w:val="0072249B"/>
    <w:rsid w:val="00722A18"/>
    <w:rsid w:val="00723890"/>
    <w:rsid w:val="00723AF1"/>
    <w:rsid w:val="00723CCB"/>
    <w:rsid w:val="00724F52"/>
    <w:rsid w:val="00725B6E"/>
    <w:rsid w:val="00725D0B"/>
    <w:rsid w:val="00726292"/>
    <w:rsid w:val="0072742A"/>
    <w:rsid w:val="007278A4"/>
    <w:rsid w:val="00727B78"/>
    <w:rsid w:val="00730860"/>
    <w:rsid w:val="0073110A"/>
    <w:rsid w:val="00731409"/>
    <w:rsid w:val="00731783"/>
    <w:rsid w:val="00732883"/>
    <w:rsid w:val="00732F0F"/>
    <w:rsid w:val="00735FF9"/>
    <w:rsid w:val="007366E4"/>
    <w:rsid w:val="007373C0"/>
    <w:rsid w:val="0074007D"/>
    <w:rsid w:val="00740192"/>
    <w:rsid w:val="007402A5"/>
    <w:rsid w:val="007408C1"/>
    <w:rsid w:val="007410EC"/>
    <w:rsid w:val="0074199F"/>
    <w:rsid w:val="00744112"/>
    <w:rsid w:val="0074432C"/>
    <w:rsid w:val="00744A86"/>
    <w:rsid w:val="00744DF4"/>
    <w:rsid w:val="007456C3"/>
    <w:rsid w:val="00746D20"/>
    <w:rsid w:val="0074731D"/>
    <w:rsid w:val="00747AC2"/>
    <w:rsid w:val="00751AC1"/>
    <w:rsid w:val="007524D6"/>
    <w:rsid w:val="007534EB"/>
    <w:rsid w:val="00753BDF"/>
    <w:rsid w:val="00754A0D"/>
    <w:rsid w:val="00756BA3"/>
    <w:rsid w:val="00756E1B"/>
    <w:rsid w:val="007572D5"/>
    <w:rsid w:val="0076078A"/>
    <w:rsid w:val="00761083"/>
    <w:rsid w:val="007620CD"/>
    <w:rsid w:val="007623BE"/>
    <w:rsid w:val="007636C2"/>
    <w:rsid w:val="00764DA7"/>
    <w:rsid w:val="00765CBA"/>
    <w:rsid w:val="00765DB6"/>
    <w:rsid w:val="00766299"/>
    <w:rsid w:val="00770148"/>
    <w:rsid w:val="00770B93"/>
    <w:rsid w:val="00771AD5"/>
    <w:rsid w:val="007725B3"/>
    <w:rsid w:val="00772B1F"/>
    <w:rsid w:val="00773678"/>
    <w:rsid w:val="00773EB2"/>
    <w:rsid w:val="007748FD"/>
    <w:rsid w:val="007752C8"/>
    <w:rsid w:val="00775FB8"/>
    <w:rsid w:val="00776568"/>
    <w:rsid w:val="007767DE"/>
    <w:rsid w:val="007775D9"/>
    <w:rsid w:val="00777D0C"/>
    <w:rsid w:val="00777F0E"/>
    <w:rsid w:val="007809E2"/>
    <w:rsid w:val="00781EF1"/>
    <w:rsid w:val="0078298F"/>
    <w:rsid w:val="007837C2"/>
    <w:rsid w:val="007840AC"/>
    <w:rsid w:val="0078490D"/>
    <w:rsid w:val="007859FF"/>
    <w:rsid w:val="0078609D"/>
    <w:rsid w:val="007878B3"/>
    <w:rsid w:val="00790E29"/>
    <w:rsid w:val="00792342"/>
    <w:rsid w:val="0079287E"/>
    <w:rsid w:val="00792E1A"/>
    <w:rsid w:val="00793551"/>
    <w:rsid w:val="00793864"/>
    <w:rsid w:val="007938B9"/>
    <w:rsid w:val="00794BD5"/>
    <w:rsid w:val="00795C70"/>
    <w:rsid w:val="00795EED"/>
    <w:rsid w:val="007A0988"/>
    <w:rsid w:val="007A1A67"/>
    <w:rsid w:val="007A1F65"/>
    <w:rsid w:val="007A1FFC"/>
    <w:rsid w:val="007A2442"/>
    <w:rsid w:val="007A2A39"/>
    <w:rsid w:val="007A353C"/>
    <w:rsid w:val="007A499B"/>
    <w:rsid w:val="007A4BC3"/>
    <w:rsid w:val="007A57FC"/>
    <w:rsid w:val="007A62C1"/>
    <w:rsid w:val="007A6A02"/>
    <w:rsid w:val="007A6C1E"/>
    <w:rsid w:val="007A7357"/>
    <w:rsid w:val="007A78B0"/>
    <w:rsid w:val="007A7C58"/>
    <w:rsid w:val="007A7F85"/>
    <w:rsid w:val="007B046C"/>
    <w:rsid w:val="007B16FB"/>
    <w:rsid w:val="007B3CAE"/>
    <w:rsid w:val="007B4C65"/>
    <w:rsid w:val="007B512A"/>
    <w:rsid w:val="007B58C3"/>
    <w:rsid w:val="007B5DB2"/>
    <w:rsid w:val="007B6571"/>
    <w:rsid w:val="007B65B8"/>
    <w:rsid w:val="007B7D8B"/>
    <w:rsid w:val="007C0019"/>
    <w:rsid w:val="007C2097"/>
    <w:rsid w:val="007C2BD9"/>
    <w:rsid w:val="007C2FD3"/>
    <w:rsid w:val="007C36C9"/>
    <w:rsid w:val="007C3EE6"/>
    <w:rsid w:val="007C40E7"/>
    <w:rsid w:val="007C429A"/>
    <w:rsid w:val="007C6759"/>
    <w:rsid w:val="007C7303"/>
    <w:rsid w:val="007D0167"/>
    <w:rsid w:val="007D0DD0"/>
    <w:rsid w:val="007D13DF"/>
    <w:rsid w:val="007D2226"/>
    <w:rsid w:val="007D2E41"/>
    <w:rsid w:val="007D3463"/>
    <w:rsid w:val="007D3746"/>
    <w:rsid w:val="007D39ED"/>
    <w:rsid w:val="007D3A0F"/>
    <w:rsid w:val="007D3F35"/>
    <w:rsid w:val="007D4DC4"/>
    <w:rsid w:val="007D502F"/>
    <w:rsid w:val="007D5AA1"/>
    <w:rsid w:val="007D5D25"/>
    <w:rsid w:val="007D6667"/>
    <w:rsid w:val="007D68EE"/>
    <w:rsid w:val="007D6A04"/>
    <w:rsid w:val="007D6A07"/>
    <w:rsid w:val="007E03D4"/>
    <w:rsid w:val="007E11A4"/>
    <w:rsid w:val="007E2938"/>
    <w:rsid w:val="007E2DDD"/>
    <w:rsid w:val="007E4CDA"/>
    <w:rsid w:val="007E50B1"/>
    <w:rsid w:val="007E5A60"/>
    <w:rsid w:val="007E62C5"/>
    <w:rsid w:val="007E640D"/>
    <w:rsid w:val="007E6659"/>
    <w:rsid w:val="007E7153"/>
    <w:rsid w:val="007E732C"/>
    <w:rsid w:val="007E7C2F"/>
    <w:rsid w:val="007E7E37"/>
    <w:rsid w:val="007F0289"/>
    <w:rsid w:val="007F14E7"/>
    <w:rsid w:val="007F1F17"/>
    <w:rsid w:val="007F29E1"/>
    <w:rsid w:val="007F349B"/>
    <w:rsid w:val="007F3F4D"/>
    <w:rsid w:val="007F4501"/>
    <w:rsid w:val="007F553E"/>
    <w:rsid w:val="007F6281"/>
    <w:rsid w:val="007F69B9"/>
    <w:rsid w:val="007F732A"/>
    <w:rsid w:val="007F760F"/>
    <w:rsid w:val="008006B1"/>
    <w:rsid w:val="0080074F"/>
    <w:rsid w:val="00801904"/>
    <w:rsid w:val="00802E48"/>
    <w:rsid w:val="00803A10"/>
    <w:rsid w:val="00804788"/>
    <w:rsid w:val="008051CB"/>
    <w:rsid w:val="00810AB9"/>
    <w:rsid w:val="00811A8B"/>
    <w:rsid w:val="00812413"/>
    <w:rsid w:val="008137A2"/>
    <w:rsid w:val="008140E8"/>
    <w:rsid w:val="00814136"/>
    <w:rsid w:val="00815747"/>
    <w:rsid w:val="00815BF4"/>
    <w:rsid w:val="0081774F"/>
    <w:rsid w:val="008207F6"/>
    <w:rsid w:val="00820B77"/>
    <w:rsid w:val="00821957"/>
    <w:rsid w:val="00821C12"/>
    <w:rsid w:val="00823012"/>
    <w:rsid w:val="00823765"/>
    <w:rsid w:val="00823FB5"/>
    <w:rsid w:val="0082407B"/>
    <w:rsid w:val="0082411E"/>
    <w:rsid w:val="00824E21"/>
    <w:rsid w:val="0082532A"/>
    <w:rsid w:val="00825E5F"/>
    <w:rsid w:val="00826644"/>
    <w:rsid w:val="00826AD2"/>
    <w:rsid w:val="008277AA"/>
    <w:rsid w:val="008279A6"/>
    <w:rsid w:val="008279FA"/>
    <w:rsid w:val="00827CA8"/>
    <w:rsid w:val="0083118B"/>
    <w:rsid w:val="00831737"/>
    <w:rsid w:val="00831D71"/>
    <w:rsid w:val="008326DD"/>
    <w:rsid w:val="00833026"/>
    <w:rsid w:val="008333A6"/>
    <w:rsid w:val="0083342B"/>
    <w:rsid w:val="00834213"/>
    <w:rsid w:val="00834BEF"/>
    <w:rsid w:val="00835B4A"/>
    <w:rsid w:val="00835D19"/>
    <w:rsid w:val="0083637B"/>
    <w:rsid w:val="00837453"/>
    <w:rsid w:val="00837F81"/>
    <w:rsid w:val="00840BF8"/>
    <w:rsid w:val="00840D69"/>
    <w:rsid w:val="00843C3C"/>
    <w:rsid w:val="008440E7"/>
    <w:rsid w:val="00844136"/>
    <w:rsid w:val="008449EB"/>
    <w:rsid w:val="00844D73"/>
    <w:rsid w:val="0084533B"/>
    <w:rsid w:val="00850B74"/>
    <w:rsid w:val="0085288C"/>
    <w:rsid w:val="0085391C"/>
    <w:rsid w:val="00854105"/>
    <w:rsid w:val="008570D1"/>
    <w:rsid w:val="00857B24"/>
    <w:rsid w:val="0086028F"/>
    <w:rsid w:val="00860626"/>
    <w:rsid w:val="008610E8"/>
    <w:rsid w:val="00861150"/>
    <w:rsid w:val="008612A2"/>
    <w:rsid w:val="008623B9"/>
    <w:rsid w:val="008626E7"/>
    <w:rsid w:val="00865C7E"/>
    <w:rsid w:val="008663E3"/>
    <w:rsid w:val="0086663A"/>
    <w:rsid w:val="00866A1E"/>
    <w:rsid w:val="00870629"/>
    <w:rsid w:val="00870D4B"/>
    <w:rsid w:val="00870EE7"/>
    <w:rsid w:val="00871AA1"/>
    <w:rsid w:val="00872F45"/>
    <w:rsid w:val="00873B8A"/>
    <w:rsid w:val="00874F76"/>
    <w:rsid w:val="008756EC"/>
    <w:rsid w:val="00875827"/>
    <w:rsid w:val="00875C54"/>
    <w:rsid w:val="00876709"/>
    <w:rsid w:val="008804E8"/>
    <w:rsid w:val="008808B2"/>
    <w:rsid w:val="00880ACC"/>
    <w:rsid w:val="00881509"/>
    <w:rsid w:val="00881AF1"/>
    <w:rsid w:val="00881D0F"/>
    <w:rsid w:val="00883D4F"/>
    <w:rsid w:val="0088483D"/>
    <w:rsid w:val="00884FEE"/>
    <w:rsid w:val="00886884"/>
    <w:rsid w:val="00886CB3"/>
    <w:rsid w:val="00887915"/>
    <w:rsid w:val="00887DF5"/>
    <w:rsid w:val="0089082C"/>
    <w:rsid w:val="00891920"/>
    <w:rsid w:val="008921DF"/>
    <w:rsid w:val="0089316B"/>
    <w:rsid w:val="0089397B"/>
    <w:rsid w:val="008941A7"/>
    <w:rsid w:val="00894C3F"/>
    <w:rsid w:val="00895361"/>
    <w:rsid w:val="00896B20"/>
    <w:rsid w:val="00897C66"/>
    <w:rsid w:val="008A1A2C"/>
    <w:rsid w:val="008A360E"/>
    <w:rsid w:val="008A4CD2"/>
    <w:rsid w:val="008A5CDA"/>
    <w:rsid w:val="008A6219"/>
    <w:rsid w:val="008A7C36"/>
    <w:rsid w:val="008B2913"/>
    <w:rsid w:val="008B3D2C"/>
    <w:rsid w:val="008B5587"/>
    <w:rsid w:val="008B5A4F"/>
    <w:rsid w:val="008B6180"/>
    <w:rsid w:val="008B6C0A"/>
    <w:rsid w:val="008B7FE0"/>
    <w:rsid w:val="008C295E"/>
    <w:rsid w:val="008C36CF"/>
    <w:rsid w:val="008C39EC"/>
    <w:rsid w:val="008C6540"/>
    <w:rsid w:val="008C6C1C"/>
    <w:rsid w:val="008C76C0"/>
    <w:rsid w:val="008C7C6A"/>
    <w:rsid w:val="008D029B"/>
    <w:rsid w:val="008D0671"/>
    <w:rsid w:val="008D08C0"/>
    <w:rsid w:val="008D16A8"/>
    <w:rsid w:val="008D1A04"/>
    <w:rsid w:val="008D1F7B"/>
    <w:rsid w:val="008D1F8C"/>
    <w:rsid w:val="008D2794"/>
    <w:rsid w:val="008D2B2F"/>
    <w:rsid w:val="008D2F4F"/>
    <w:rsid w:val="008D4F32"/>
    <w:rsid w:val="008D5A5F"/>
    <w:rsid w:val="008D6388"/>
    <w:rsid w:val="008D73FA"/>
    <w:rsid w:val="008E0019"/>
    <w:rsid w:val="008E0D03"/>
    <w:rsid w:val="008E11B6"/>
    <w:rsid w:val="008E1861"/>
    <w:rsid w:val="008E19B2"/>
    <w:rsid w:val="008E2483"/>
    <w:rsid w:val="008E295D"/>
    <w:rsid w:val="008E33CE"/>
    <w:rsid w:val="008E39B8"/>
    <w:rsid w:val="008E4347"/>
    <w:rsid w:val="008E5224"/>
    <w:rsid w:val="008E567D"/>
    <w:rsid w:val="008E7DA4"/>
    <w:rsid w:val="008F0405"/>
    <w:rsid w:val="008F0488"/>
    <w:rsid w:val="008F1435"/>
    <w:rsid w:val="008F4E3B"/>
    <w:rsid w:val="008F56E8"/>
    <w:rsid w:val="008F5E77"/>
    <w:rsid w:val="008F686C"/>
    <w:rsid w:val="008F731A"/>
    <w:rsid w:val="008F7B3A"/>
    <w:rsid w:val="00900B71"/>
    <w:rsid w:val="009011B0"/>
    <w:rsid w:val="009020A5"/>
    <w:rsid w:val="009020E2"/>
    <w:rsid w:val="009033FC"/>
    <w:rsid w:val="00903452"/>
    <w:rsid w:val="00904005"/>
    <w:rsid w:val="009051E2"/>
    <w:rsid w:val="00906437"/>
    <w:rsid w:val="00906D09"/>
    <w:rsid w:val="00910393"/>
    <w:rsid w:val="009114B5"/>
    <w:rsid w:val="0091241B"/>
    <w:rsid w:val="009128B3"/>
    <w:rsid w:val="00912E68"/>
    <w:rsid w:val="0091435E"/>
    <w:rsid w:val="009146BB"/>
    <w:rsid w:val="00915C39"/>
    <w:rsid w:val="00915E5B"/>
    <w:rsid w:val="00916705"/>
    <w:rsid w:val="009170C9"/>
    <w:rsid w:val="00917663"/>
    <w:rsid w:val="009209A0"/>
    <w:rsid w:val="00920AB2"/>
    <w:rsid w:val="0092177E"/>
    <w:rsid w:val="00921C79"/>
    <w:rsid w:val="0092271D"/>
    <w:rsid w:val="009227E9"/>
    <w:rsid w:val="00922B0C"/>
    <w:rsid w:val="00922F67"/>
    <w:rsid w:val="0092330E"/>
    <w:rsid w:val="009238B7"/>
    <w:rsid w:val="009239B6"/>
    <w:rsid w:val="00923DA7"/>
    <w:rsid w:val="00924D59"/>
    <w:rsid w:val="009252B7"/>
    <w:rsid w:val="0092589D"/>
    <w:rsid w:val="00925D4A"/>
    <w:rsid w:val="00926DF3"/>
    <w:rsid w:val="009275F7"/>
    <w:rsid w:val="009279CB"/>
    <w:rsid w:val="009316CC"/>
    <w:rsid w:val="0093187D"/>
    <w:rsid w:val="00931ADC"/>
    <w:rsid w:val="00932262"/>
    <w:rsid w:val="00932C3C"/>
    <w:rsid w:val="00934791"/>
    <w:rsid w:val="00934842"/>
    <w:rsid w:val="0093560D"/>
    <w:rsid w:val="00935EDB"/>
    <w:rsid w:val="00936881"/>
    <w:rsid w:val="00936C26"/>
    <w:rsid w:val="0093783D"/>
    <w:rsid w:val="00937EBF"/>
    <w:rsid w:val="009408D0"/>
    <w:rsid w:val="009412A6"/>
    <w:rsid w:val="00942151"/>
    <w:rsid w:val="00943155"/>
    <w:rsid w:val="0094339C"/>
    <w:rsid w:val="00943805"/>
    <w:rsid w:val="00943FC3"/>
    <w:rsid w:val="009444A3"/>
    <w:rsid w:val="0094485D"/>
    <w:rsid w:val="00945059"/>
    <w:rsid w:val="009453DE"/>
    <w:rsid w:val="00946121"/>
    <w:rsid w:val="00946C74"/>
    <w:rsid w:val="00946C8F"/>
    <w:rsid w:val="0094715C"/>
    <w:rsid w:val="00947609"/>
    <w:rsid w:val="00947D93"/>
    <w:rsid w:val="00950145"/>
    <w:rsid w:val="00950309"/>
    <w:rsid w:val="00950403"/>
    <w:rsid w:val="009505D9"/>
    <w:rsid w:val="00952A15"/>
    <w:rsid w:val="0095366C"/>
    <w:rsid w:val="00953EFA"/>
    <w:rsid w:val="00954B65"/>
    <w:rsid w:val="00954FEB"/>
    <w:rsid w:val="00955118"/>
    <w:rsid w:val="00955B7D"/>
    <w:rsid w:val="009564BB"/>
    <w:rsid w:val="00960134"/>
    <w:rsid w:val="00960CB0"/>
    <w:rsid w:val="00961033"/>
    <w:rsid w:val="00963E9E"/>
    <w:rsid w:val="00964373"/>
    <w:rsid w:val="00964B73"/>
    <w:rsid w:val="00964C78"/>
    <w:rsid w:val="00964EB9"/>
    <w:rsid w:val="0096513B"/>
    <w:rsid w:val="00966A6A"/>
    <w:rsid w:val="00966ECB"/>
    <w:rsid w:val="00967275"/>
    <w:rsid w:val="00967CF4"/>
    <w:rsid w:val="009701F9"/>
    <w:rsid w:val="00970416"/>
    <w:rsid w:val="0097074F"/>
    <w:rsid w:val="0097086E"/>
    <w:rsid w:val="00971166"/>
    <w:rsid w:val="0097261E"/>
    <w:rsid w:val="00972C66"/>
    <w:rsid w:val="0097334E"/>
    <w:rsid w:val="00973902"/>
    <w:rsid w:val="0097403A"/>
    <w:rsid w:val="00974A7B"/>
    <w:rsid w:val="009761E5"/>
    <w:rsid w:val="00976C04"/>
    <w:rsid w:val="009771D7"/>
    <w:rsid w:val="009772F9"/>
    <w:rsid w:val="009777D9"/>
    <w:rsid w:val="00980145"/>
    <w:rsid w:val="0098167D"/>
    <w:rsid w:val="00981992"/>
    <w:rsid w:val="00982087"/>
    <w:rsid w:val="0098296C"/>
    <w:rsid w:val="00983BEE"/>
    <w:rsid w:val="0098410D"/>
    <w:rsid w:val="009852B1"/>
    <w:rsid w:val="0098562A"/>
    <w:rsid w:val="00990376"/>
    <w:rsid w:val="00991503"/>
    <w:rsid w:val="00991550"/>
    <w:rsid w:val="00991B88"/>
    <w:rsid w:val="00991D51"/>
    <w:rsid w:val="00993A95"/>
    <w:rsid w:val="00995C26"/>
    <w:rsid w:val="00995F9B"/>
    <w:rsid w:val="0099616A"/>
    <w:rsid w:val="00996A34"/>
    <w:rsid w:val="00997826"/>
    <w:rsid w:val="009A02D8"/>
    <w:rsid w:val="009A0313"/>
    <w:rsid w:val="009A03D5"/>
    <w:rsid w:val="009A0E3B"/>
    <w:rsid w:val="009A31D5"/>
    <w:rsid w:val="009A34F9"/>
    <w:rsid w:val="009A39D5"/>
    <w:rsid w:val="009A3ECD"/>
    <w:rsid w:val="009A3F59"/>
    <w:rsid w:val="009A4172"/>
    <w:rsid w:val="009A41F4"/>
    <w:rsid w:val="009A579D"/>
    <w:rsid w:val="009A6347"/>
    <w:rsid w:val="009A76EE"/>
    <w:rsid w:val="009B0193"/>
    <w:rsid w:val="009B0A03"/>
    <w:rsid w:val="009B2258"/>
    <w:rsid w:val="009B29C3"/>
    <w:rsid w:val="009B3CD8"/>
    <w:rsid w:val="009B55DD"/>
    <w:rsid w:val="009B5CD6"/>
    <w:rsid w:val="009B7E69"/>
    <w:rsid w:val="009C0751"/>
    <w:rsid w:val="009C2083"/>
    <w:rsid w:val="009C21F8"/>
    <w:rsid w:val="009C2C17"/>
    <w:rsid w:val="009C3FE8"/>
    <w:rsid w:val="009C599E"/>
    <w:rsid w:val="009C5ADA"/>
    <w:rsid w:val="009C6014"/>
    <w:rsid w:val="009C643E"/>
    <w:rsid w:val="009C73D2"/>
    <w:rsid w:val="009C7620"/>
    <w:rsid w:val="009C7891"/>
    <w:rsid w:val="009D08CA"/>
    <w:rsid w:val="009D1235"/>
    <w:rsid w:val="009D188E"/>
    <w:rsid w:val="009D19E1"/>
    <w:rsid w:val="009D46DD"/>
    <w:rsid w:val="009D62A0"/>
    <w:rsid w:val="009D630A"/>
    <w:rsid w:val="009D6986"/>
    <w:rsid w:val="009D7FC8"/>
    <w:rsid w:val="009E245D"/>
    <w:rsid w:val="009E2CA6"/>
    <w:rsid w:val="009E3297"/>
    <w:rsid w:val="009E54D8"/>
    <w:rsid w:val="009E5567"/>
    <w:rsid w:val="009E57D7"/>
    <w:rsid w:val="009E788B"/>
    <w:rsid w:val="009E7BB7"/>
    <w:rsid w:val="009E7C0F"/>
    <w:rsid w:val="009F0695"/>
    <w:rsid w:val="009F0979"/>
    <w:rsid w:val="009F130E"/>
    <w:rsid w:val="009F15BB"/>
    <w:rsid w:val="009F169E"/>
    <w:rsid w:val="009F18B5"/>
    <w:rsid w:val="009F3A73"/>
    <w:rsid w:val="009F4266"/>
    <w:rsid w:val="009F6CCB"/>
    <w:rsid w:val="009F6FFA"/>
    <w:rsid w:val="009F7162"/>
    <w:rsid w:val="009F734F"/>
    <w:rsid w:val="00A00469"/>
    <w:rsid w:val="00A004D4"/>
    <w:rsid w:val="00A00CEC"/>
    <w:rsid w:val="00A038FD"/>
    <w:rsid w:val="00A06135"/>
    <w:rsid w:val="00A06D29"/>
    <w:rsid w:val="00A07009"/>
    <w:rsid w:val="00A10C2B"/>
    <w:rsid w:val="00A11BE8"/>
    <w:rsid w:val="00A12487"/>
    <w:rsid w:val="00A1306B"/>
    <w:rsid w:val="00A13E8B"/>
    <w:rsid w:val="00A14C37"/>
    <w:rsid w:val="00A161C7"/>
    <w:rsid w:val="00A162CF"/>
    <w:rsid w:val="00A1657F"/>
    <w:rsid w:val="00A16E68"/>
    <w:rsid w:val="00A16E70"/>
    <w:rsid w:val="00A1787B"/>
    <w:rsid w:val="00A17FA8"/>
    <w:rsid w:val="00A17FBA"/>
    <w:rsid w:val="00A23EEF"/>
    <w:rsid w:val="00A246B6"/>
    <w:rsid w:val="00A24E53"/>
    <w:rsid w:val="00A25047"/>
    <w:rsid w:val="00A251AA"/>
    <w:rsid w:val="00A25649"/>
    <w:rsid w:val="00A25DD1"/>
    <w:rsid w:val="00A26665"/>
    <w:rsid w:val="00A26FC4"/>
    <w:rsid w:val="00A276BE"/>
    <w:rsid w:val="00A30553"/>
    <w:rsid w:val="00A30F1E"/>
    <w:rsid w:val="00A31C4B"/>
    <w:rsid w:val="00A33CB2"/>
    <w:rsid w:val="00A34447"/>
    <w:rsid w:val="00A34F1F"/>
    <w:rsid w:val="00A36200"/>
    <w:rsid w:val="00A406C0"/>
    <w:rsid w:val="00A406E1"/>
    <w:rsid w:val="00A42F85"/>
    <w:rsid w:val="00A44138"/>
    <w:rsid w:val="00A44292"/>
    <w:rsid w:val="00A45599"/>
    <w:rsid w:val="00A455FB"/>
    <w:rsid w:val="00A45AE2"/>
    <w:rsid w:val="00A469AE"/>
    <w:rsid w:val="00A473CE"/>
    <w:rsid w:val="00A47E70"/>
    <w:rsid w:val="00A50886"/>
    <w:rsid w:val="00A50DBC"/>
    <w:rsid w:val="00A5291D"/>
    <w:rsid w:val="00A52C23"/>
    <w:rsid w:val="00A52CA8"/>
    <w:rsid w:val="00A535E6"/>
    <w:rsid w:val="00A550C1"/>
    <w:rsid w:val="00A55A58"/>
    <w:rsid w:val="00A55CAC"/>
    <w:rsid w:val="00A55D82"/>
    <w:rsid w:val="00A57871"/>
    <w:rsid w:val="00A60317"/>
    <w:rsid w:val="00A61ACA"/>
    <w:rsid w:val="00A634EF"/>
    <w:rsid w:val="00A63790"/>
    <w:rsid w:val="00A6420A"/>
    <w:rsid w:val="00A64CFC"/>
    <w:rsid w:val="00A64D23"/>
    <w:rsid w:val="00A65571"/>
    <w:rsid w:val="00A6636A"/>
    <w:rsid w:val="00A668DA"/>
    <w:rsid w:val="00A6760B"/>
    <w:rsid w:val="00A67DEB"/>
    <w:rsid w:val="00A67F13"/>
    <w:rsid w:val="00A707B3"/>
    <w:rsid w:val="00A71103"/>
    <w:rsid w:val="00A71634"/>
    <w:rsid w:val="00A7183D"/>
    <w:rsid w:val="00A72E11"/>
    <w:rsid w:val="00A7351F"/>
    <w:rsid w:val="00A7392C"/>
    <w:rsid w:val="00A73ABE"/>
    <w:rsid w:val="00A7509D"/>
    <w:rsid w:val="00A75109"/>
    <w:rsid w:val="00A7671C"/>
    <w:rsid w:val="00A81EB7"/>
    <w:rsid w:val="00A81EDD"/>
    <w:rsid w:val="00A82601"/>
    <w:rsid w:val="00A8290C"/>
    <w:rsid w:val="00A82D44"/>
    <w:rsid w:val="00A83B93"/>
    <w:rsid w:val="00A83FCE"/>
    <w:rsid w:val="00A84D24"/>
    <w:rsid w:val="00A85830"/>
    <w:rsid w:val="00A85F52"/>
    <w:rsid w:val="00A8659C"/>
    <w:rsid w:val="00A87075"/>
    <w:rsid w:val="00A87963"/>
    <w:rsid w:val="00A91677"/>
    <w:rsid w:val="00A91698"/>
    <w:rsid w:val="00A946BD"/>
    <w:rsid w:val="00A94AC4"/>
    <w:rsid w:val="00A94CE5"/>
    <w:rsid w:val="00A95B8C"/>
    <w:rsid w:val="00A962D9"/>
    <w:rsid w:val="00A96F1F"/>
    <w:rsid w:val="00A97051"/>
    <w:rsid w:val="00AA0DA6"/>
    <w:rsid w:val="00AA0E74"/>
    <w:rsid w:val="00AA1100"/>
    <w:rsid w:val="00AA1183"/>
    <w:rsid w:val="00AA26FA"/>
    <w:rsid w:val="00AA3C30"/>
    <w:rsid w:val="00AA3DF6"/>
    <w:rsid w:val="00AA4707"/>
    <w:rsid w:val="00AA4A77"/>
    <w:rsid w:val="00AA53BE"/>
    <w:rsid w:val="00AA66BA"/>
    <w:rsid w:val="00AA682A"/>
    <w:rsid w:val="00AA72D7"/>
    <w:rsid w:val="00AA7453"/>
    <w:rsid w:val="00AA7870"/>
    <w:rsid w:val="00AA7D7F"/>
    <w:rsid w:val="00AB1034"/>
    <w:rsid w:val="00AB4748"/>
    <w:rsid w:val="00AB6196"/>
    <w:rsid w:val="00AB637A"/>
    <w:rsid w:val="00AB64CF"/>
    <w:rsid w:val="00AB66F8"/>
    <w:rsid w:val="00AB67EE"/>
    <w:rsid w:val="00AC1E4D"/>
    <w:rsid w:val="00AC27F0"/>
    <w:rsid w:val="00AC2A31"/>
    <w:rsid w:val="00AC2BCE"/>
    <w:rsid w:val="00AC2C24"/>
    <w:rsid w:val="00AC33F1"/>
    <w:rsid w:val="00AC5443"/>
    <w:rsid w:val="00AC698E"/>
    <w:rsid w:val="00AC756A"/>
    <w:rsid w:val="00AC7B0C"/>
    <w:rsid w:val="00AD0530"/>
    <w:rsid w:val="00AD0840"/>
    <w:rsid w:val="00AD1CD8"/>
    <w:rsid w:val="00AD21B1"/>
    <w:rsid w:val="00AD28CA"/>
    <w:rsid w:val="00AD3840"/>
    <w:rsid w:val="00AD4F7F"/>
    <w:rsid w:val="00AD5C98"/>
    <w:rsid w:val="00AD6DF2"/>
    <w:rsid w:val="00AD74FC"/>
    <w:rsid w:val="00AD76D3"/>
    <w:rsid w:val="00AE09DF"/>
    <w:rsid w:val="00AE0B27"/>
    <w:rsid w:val="00AE14BE"/>
    <w:rsid w:val="00AE166A"/>
    <w:rsid w:val="00AE1892"/>
    <w:rsid w:val="00AE234E"/>
    <w:rsid w:val="00AE2C30"/>
    <w:rsid w:val="00AE2ED3"/>
    <w:rsid w:val="00AE2FC7"/>
    <w:rsid w:val="00AE2FE1"/>
    <w:rsid w:val="00AE40E3"/>
    <w:rsid w:val="00AE5F6B"/>
    <w:rsid w:val="00AE6193"/>
    <w:rsid w:val="00AF010E"/>
    <w:rsid w:val="00AF0539"/>
    <w:rsid w:val="00AF19B1"/>
    <w:rsid w:val="00AF1FD1"/>
    <w:rsid w:val="00AF2408"/>
    <w:rsid w:val="00AF28D2"/>
    <w:rsid w:val="00AF476C"/>
    <w:rsid w:val="00AF597F"/>
    <w:rsid w:val="00AF5B09"/>
    <w:rsid w:val="00AF5E79"/>
    <w:rsid w:val="00AF5F85"/>
    <w:rsid w:val="00B00457"/>
    <w:rsid w:val="00B0110C"/>
    <w:rsid w:val="00B01209"/>
    <w:rsid w:val="00B0127D"/>
    <w:rsid w:val="00B01342"/>
    <w:rsid w:val="00B0187F"/>
    <w:rsid w:val="00B019BF"/>
    <w:rsid w:val="00B01D2F"/>
    <w:rsid w:val="00B03F42"/>
    <w:rsid w:val="00B04515"/>
    <w:rsid w:val="00B05002"/>
    <w:rsid w:val="00B06679"/>
    <w:rsid w:val="00B070CC"/>
    <w:rsid w:val="00B07B2B"/>
    <w:rsid w:val="00B11CFA"/>
    <w:rsid w:val="00B15941"/>
    <w:rsid w:val="00B16615"/>
    <w:rsid w:val="00B1792A"/>
    <w:rsid w:val="00B21E6E"/>
    <w:rsid w:val="00B23895"/>
    <w:rsid w:val="00B23947"/>
    <w:rsid w:val="00B23C35"/>
    <w:rsid w:val="00B23D7F"/>
    <w:rsid w:val="00B2521F"/>
    <w:rsid w:val="00B258BB"/>
    <w:rsid w:val="00B2675C"/>
    <w:rsid w:val="00B269C3"/>
    <w:rsid w:val="00B26ECF"/>
    <w:rsid w:val="00B26F91"/>
    <w:rsid w:val="00B27D66"/>
    <w:rsid w:val="00B27D6B"/>
    <w:rsid w:val="00B30418"/>
    <w:rsid w:val="00B3419C"/>
    <w:rsid w:val="00B3440A"/>
    <w:rsid w:val="00B34998"/>
    <w:rsid w:val="00B34AFF"/>
    <w:rsid w:val="00B36675"/>
    <w:rsid w:val="00B36BBC"/>
    <w:rsid w:val="00B36F0C"/>
    <w:rsid w:val="00B373F0"/>
    <w:rsid w:val="00B37504"/>
    <w:rsid w:val="00B401CE"/>
    <w:rsid w:val="00B404B7"/>
    <w:rsid w:val="00B40628"/>
    <w:rsid w:val="00B41B10"/>
    <w:rsid w:val="00B4273C"/>
    <w:rsid w:val="00B4276A"/>
    <w:rsid w:val="00B42F63"/>
    <w:rsid w:val="00B43497"/>
    <w:rsid w:val="00B43814"/>
    <w:rsid w:val="00B43D2E"/>
    <w:rsid w:val="00B43F38"/>
    <w:rsid w:val="00B4433E"/>
    <w:rsid w:val="00B44451"/>
    <w:rsid w:val="00B44BD7"/>
    <w:rsid w:val="00B45224"/>
    <w:rsid w:val="00B45232"/>
    <w:rsid w:val="00B461F1"/>
    <w:rsid w:val="00B46661"/>
    <w:rsid w:val="00B466AE"/>
    <w:rsid w:val="00B477D9"/>
    <w:rsid w:val="00B50DAC"/>
    <w:rsid w:val="00B51C2D"/>
    <w:rsid w:val="00B522B5"/>
    <w:rsid w:val="00B524DE"/>
    <w:rsid w:val="00B5284F"/>
    <w:rsid w:val="00B5374E"/>
    <w:rsid w:val="00B548CF"/>
    <w:rsid w:val="00B55B16"/>
    <w:rsid w:val="00B56043"/>
    <w:rsid w:val="00B563BA"/>
    <w:rsid w:val="00B60DDE"/>
    <w:rsid w:val="00B615FC"/>
    <w:rsid w:val="00B61757"/>
    <w:rsid w:val="00B61997"/>
    <w:rsid w:val="00B61D47"/>
    <w:rsid w:val="00B61FF4"/>
    <w:rsid w:val="00B628AC"/>
    <w:rsid w:val="00B62B12"/>
    <w:rsid w:val="00B633F2"/>
    <w:rsid w:val="00B63AC7"/>
    <w:rsid w:val="00B6463F"/>
    <w:rsid w:val="00B64B45"/>
    <w:rsid w:val="00B64E55"/>
    <w:rsid w:val="00B65AF9"/>
    <w:rsid w:val="00B65C9B"/>
    <w:rsid w:val="00B6632C"/>
    <w:rsid w:val="00B67B97"/>
    <w:rsid w:val="00B67FA1"/>
    <w:rsid w:val="00B70088"/>
    <w:rsid w:val="00B7054E"/>
    <w:rsid w:val="00B70815"/>
    <w:rsid w:val="00B70A3C"/>
    <w:rsid w:val="00B70F5D"/>
    <w:rsid w:val="00B7238C"/>
    <w:rsid w:val="00B73269"/>
    <w:rsid w:val="00B743F8"/>
    <w:rsid w:val="00B75552"/>
    <w:rsid w:val="00B75B52"/>
    <w:rsid w:val="00B7772A"/>
    <w:rsid w:val="00B77E79"/>
    <w:rsid w:val="00B803F3"/>
    <w:rsid w:val="00B80694"/>
    <w:rsid w:val="00B83D11"/>
    <w:rsid w:val="00B85885"/>
    <w:rsid w:val="00B85886"/>
    <w:rsid w:val="00B860E1"/>
    <w:rsid w:val="00B864D6"/>
    <w:rsid w:val="00B86F96"/>
    <w:rsid w:val="00B87C2A"/>
    <w:rsid w:val="00B87C2C"/>
    <w:rsid w:val="00B9028E"/>
    <w:rsid w:val="00B90709"/>
    <w:rsid w:val="00B907CB"/>
    <w:rsid w:val="00B90A10"/>
    <w:rsid w:val="00B91479"/>
    <w:rsid w:val="00B91533"/>
    <w:rsid w:val="00B91D54"/>
    <w:rsid w:val="00B92E36"/>
    <w:rsid w:val="00B933FA"/>
    <w:rsid w:val="00B938D6"/>
    <w:rsid w:val="00B94E9C"/>
    <w:rsid w:val="00B959F9"/>
    <w:rsid w:val="00B9682E"/>
    <w:rsid w:val="00B968C8"/>
    <w:rsid w:val="00B9691A"/>
    <w:rsid w:val="00B96CCE"/>
    <w:rsid w:val="00B96D7C"/>
    <w:rsid w:val="00B96E0C"/>
    <w:rsid w:val="00B96F4D"/>
    <w:rsid w:val="00B971D6"/>
    <w:rsid w:val="00BA028F"/>
    <w:rsid w:val="00BA0D02"/>
    <w:rsid w:val="00BA1D20"/>
    <w:rsid w:val="00BA2713"/>
    <w:rsid w:val="00BA3A8E"/>
    <w:rsid w:val="00BA3EC5"/>
    <w:rsid w:val="00BA3ED9"/>
    <w:rsid w:val="00BA4A64"/>
    <w:rsid w:val="00BA52FF"/>
    <w:rsid w:val="00BA64A1"/>
    <w:rsid w:val="00BA684A"/>
    <w:rsid w:val="00BA6D73"/>
    <w:rsid w:val="00BA6DBC"/>
    <w:rsid w:val="00BA79ED"/>
    <w:rsid w:val="00BA7A7F"/>
    <w:rsid w:val="00BB0602"/>
    <w:rsid w:val="00BB0914"/>
    <w:rsid w:val="00BB0F63"/>
    <w:rsid w:val="00BB23CE"/>
    <w:rsid w:val="00BB2DA1"/>
    <w:rsid w:val="00BB3B8D"/>
    <w:rsid w:val="00BB44B6"/>
    <w:rsid w:val="00BB4D90"/>
    <w:rsid w:val="00BB4DC6"/>
    <w:rsid w:val="00BB4DDD"/>
    <w:rsid w:val="00BB544B"/>
    <w:rsid w:val="00BB5453"/>
    <w:rsid w:val="00BB5DFC"/>
    <w:rsid w:val="00BB5E4C"/>
    <w:rsid w:val="00BB69F2"/>
    <w:rsid w:val="00BB7AFA"/>
    <w:rsid w:val="00BB7F6C"/>
    <w:rsid w:val="00BC1393"/>
    <w:rsid w:val="00BC15B0"/>
    <w:rsid w:val="00BC1D27"/>
    <w:rsid w:val="00BC29F1"/>
    <w:rsid w:val="00BC3193"/>
    <w:rsid w:val="00BC47C5"/>
    <w:rsid w:val="00BC55A7"/>
    <w:rsid w:val="00BC5635"/>
    <w:rsid w:val="00BC57F1"/>
    <w:rsid w:val="00BC5ED1"/>
    <w:rsid w:val="00BC5FF2"/>
    <w:rsid w:val="00BC6734"/>
    <w:rsid w:val="00BC70C3"/>
    <w:rsid w:val="00BC7928"/>
    <w:rsid w:val="00BD091D"/>
    <w:rsid w:val="00BD279D"/>
    <w:rsid w:val="00BD3013"/>
    <w:rsid w:val="00BD3708"/>
    <w:rsid w:val="00BD370F"/>
    <w:rsid w:val="00BD3B24"/>
    <w:rsid w:val="00BD3BBA"/>
    <w:rsid w:val="00BD3FBB"/>
    <w:rsid w:val="00BD4149"/>
    <w:rsid w:val="00BD588B"/>
    <w:rsid w:val="00BD6775"/>
    <w:rsid w:val="00BD6A55"/>
    <w:rsid w:val="00BD6BB8"/>
    <w:rsid w:val="00BD6C52"/>
    <w:rsid w:val="00BE1D2E"/>
    <w:rsid w:val="00BE269A"/>
    <w:rsid w:val="00BE406D"/>
    <w:rsid w:val="00BE4394"/>
    <w:rsid w:val="00BE44FD"/>
    <w:rsid w:val="00BE5B60"/>
    <w:rsid w:val="00BE5CEC"/>
    <w:rsid w:val="00BF015C"/>
    <w:rsid w:val="00BF0850"/>
    <w:rsid w:val="00BF0ACD"/>
    <w:rsid w:val="00BF16F6"/>
    <w:rsid w:val="00BF187B"/>
    <w:rsid w:val="00BF1B85"/>
    <w:rsid w:val="00BF2765"/>
    <w:rsid w:val="00BF29DC"/>
    <w:rsid w:val="00BF304E"/>
    <w:rsid w:val="00BF4D09"/>
    <w:rsid w:val="00BF5C35"/>
    <w:rsid w:val="00BF6103"/>
    <w:rsid w:val="00BF61E7"/>
    <w:rsid w:val="00BF6E2B"/>
    <w:rsid w:val="00C008F7"/>
    <w:rsid w:val="00C00BC3"/>
    <w:rsid w:val="00C0144B"/>
    <w:rsid w:val="00C02010"/>
    <w:rsid w:val="00C02102"/>
    <w:rsid w:val="00C02CBD"/>
    <w:rsid w:val="00C04406"/>
    <w:rsid w:val="00C0584E"/>
    <w:rsid w:val="00C067C5"/>
    <w:rsid w:val="00C06A37"/>
    <w:rsid w:val="00C06DBC"/>
    <w:rsid w:val="00C07AEC"/>
    <w:rsid w:val="00C07ED0"/>
    <w:rsid w:val="00C11180"/>
    <w:rsid w:val="00C1155C"/>
    <w:rsid w:val="00C11FCB"/>
    <w:rsid w:val="00C11FD8"/>
    <w:rsid w:val="00C120F6"/>
    <w:rsid w:val="00C122DC"/>
    <w:rsid w:val="00C12CEF"/>
    <w:rsid w:val="00C13E90"/>
    <w:rsid w:val="00C14332"/>
    <w:rsid w:val="00C14E2E"/>
    <w:rsid w:val="00C15B90"/>
    <w:rsid w:val="00C166D3"/>
    <w:rsid w:val="00C1675B"/>
    <w:rsid w:val="00C21739"/>
    <w:rsid w:val="00C2200F"/>
    <w:rsid w:val="00C22DB3"/>
    <w:rsid w:val="00C24597"/>
    <w:rsid w:val="00C25892"/>
    <w:rsid w:val="00C26BA6"/>
    <w:rsid w:val="00C27A8C"/>
    <w:rsid w:val="00C30063"/>
    <w:rsid w:val="00C3177C"/>
    <w:rsid w:val="00C32308"/>
    <w:rsid w:val="00C33D02"/>
    <w:rsid w:val="00C33DB8"/>
    <w:rsid w:val="00C3425C"/>
    <w:rsid w:val="00C35BA6"/>
    <w:rsid w:val="00C3739C"/>
    <w:rsid w:val="00C413AE"/>
    <w:rsid w:val="00C41ED5"/>
    <w:rsid w:val="00C42807"/>
    <w:rsid w:val="00C42E0A"/>
    <w:rsid w:val="00C433B4"/>
    <w:rsid w:val="00C4436C"/>
    <w:rsid w:val="00C44AB2"/>
    <w:rsid w:val="00C45D4E"/>
    <w:rsid w:val="00C46994"/>
    <w:rsid w:val="00C46ECB"/>
    <w:rsid w:val="00C471B9"/>
    <w:rsid w:val="00C47228"/>
    <w:rsid w:val="00C500C5"/>
    <w:rsid w:val="00C5049D"/>
    <w:rsid w:val="00C515DF"/>
    <w:rsid w:val="00C522BD"/>
    <w:rsid w:val="00C545BC"/>
    <w:rsid w:val="00C55C3C"/>
    <w:rsid w:val="00C55D12"/>
    <w:rsid w:val="00C55F73"/>
    <w:rsid w:val="00C57CCD"/>
    <w:rsid w:val="00C57E28"/>
    <w:rsid w:val="00C606BE"/>
    <w:rsid w:val="00C62069"/>
    <w:rsid w:val="00C62645"/>
    <w:rsid w:val="00C634C8"/>
    <w:rsid w:val="00C6354D"/>
    <w:rsid w:val="00C63B25"/>
    <w:rsid w:val="00C63E1A"/>
    <w:rsid w:val="00C6449D"/>
    <w:rsid w:val="00C6518B"/>
    <w:rsid w:val="00C66B5F"/>
    <w:rsid w:val="00C679DE"/>
    <w:rsid w:val="00C67BCB"/>
    <w:rsid w:val="00C7028C"/>
    <w:rsid w:val="00C706FA"/>
    <w:rsid w:val="00C71028"/>
    <w:rsid w:val="00C717A5"/>
    <w:rsid w:val="00C71E62"/>
    <w:rsid w:val="00C71FAE"/>
    <w:rsid w:val="00C72849"/>
    <w:rsid w:val="00C7284E"/>
    <w:rsid w:val="00C72894"/>
    <w:rsid w:val="00C73875"/>
    <w:rsid w:val="00C73D92"/>
    <w:rsid w:val="00C74E95"/>
    <w:rsid w:val="00C800E0"/>
    <w:rsid w:val="00C80555"/>
    <w:rsid w:val="00C80A88"/>
    <w:rsid w:val="00C8101B"/>
    <w:rsid w:val="00C810EA"/>
    <w:rsid w:val="00C81C2C"/>
    <w:rsid w:val="00C81E67"/>
    <w:rsid w:val="00C826F6"/>
    <w:rsid w:val="00C82BEB"/>
    <w:rsid w:val="00C83527"/>
    <w:rsid w:val="00C85DD8"/>
    <w:rsid w:val="00C86A54"/>
    <w:rsid w:val="00C8763B"/>
    <w:rsid w:val="00C877B3"/>
    <w:rsid w:val="00C90165"/>
    <w:rsid w:val="00C920CD"/>
    <w:rsid w:val="00C9377F"/>
    <w:rsid w:val="00C93DF4"/>
    <w:rsid w:val="00C93F73"/>
    <w:rsid w:val="00C94C01"/>
    <w:rsid w:val="00C95985"/>
    <w:rsid w:val="00C96D38"/>
    <w:rsid w:val="00C97D66"/>
    <w:rsid w:val="00CA2361"/>
    <w:rsid w:val="00CA24ED"/>
    <w:rsid w:val="00CA2EE5"/>
    <w:rsid w:val="00CA3A1D"/>
    <w:rsid w:val="00CA4DED"/>
    <w:rsid w:val="00CA56D2"/>
    <w:rsid w:val="00CA697F"/>
    <w:rsid w:val="00CA7890"/>
    <w:rsid w:val="00CB1227"/>
    <w:rsid w:val="00CB158F"/>
    <w:rsid w:val="00CB3284"/>
    <w:rsid w:val="00CB41EF"/>
    <w:rsid w:val="00CB449B"/>
    <w:rsid w:val="00CB4734"/>
    <w:rsid w:val="00CB4A00"/>
    <w:rsid w:val="00CB590C"/>
    <w:rsid w:val="00CB5BF6"/>
    <w:rsid w:val="00CB5CD7"/>
    <w:rsid w:val="00CB7D5E"/>
    <w:rsid w:val="00CC0086"/>
    <w:rsid w:val="00CC1E70"/>
    <w:rsid w:val="00CC2989"/>
    <w:rsid w:val="00CC4834"/>
    <w:rsid w:val="00CC4846"/>
    <w:rsid w:val="00CC4AE7"/>
    <w:rsid w:val="00CC4CE8"/>
    <w:rsid w:val="00CC5026"/>
    <w:rsid w:val="00CC57FD"/>
    <w:rsid w:val="00CC5C3D"/>
    <w:rsid w:val="00CC5C63"/>
    <w:rsid w:val="00CC5E44"/>
    <w:rsid w:val="00CC7DBC"/>
    <w:rsid w:val="00CD0E31"/>
    <w:rsid w:val="00CD1D80"/>
    <w:rsid w:val="00CD26B7"/>
    <w:rsid w:val="00CD367A"/>
    <w:rsid w:val="00CD7053"/>
    <w:rsid w:val="00CD729C"/>
    <w:rsid w:val="00CD7986"/>
    <w:rsid w:val="00CD7D1F"/>
    <w:rsid w:val="00CD7F64"/>
    <w:rsid w:val="00CE029F"/>
    <w:rsid w:val="00CE0A2B"/>
    <w:rsid w:val="00CE0AEB"/>
    <w:rsid w:val="00CE0E02"/>
    <w:rsid w:val="00CE25C2"/>
    <w:rsid w:val="00CE5FE0"/>
    <w:rsid w:val="00CE771F"/>
    <w:rsid w:val="00CF277A"/>
    <w:rsid w:val="00CF34BC"/>
    <w:rsid w:val="00CF3A1E"/>
    <w:rsid w:val="00CF43C3"/>
    <w:rsid w:val="00CF4872"/>
    <w:rsid w:val="00CF4C4D"/>
    <w:rsid w:val="00CF59FE"/>
    <w:rsid w:val="00CF5B24"/>
    <w:rsid w:val="00CF7A07"/>
    <w:rsid w:val="00CF7BD8"/>
    <w:rsid w:val="00D00D16"/>
    <w:rsid w:val="00D01AA6"/>
    <w:rsid w:val="00D0392C"/>
    <w:rsid w:val="00D03DC5"/>
    <w:rsid w:val="00D03F9A"/>
    <w:rsid w:val="00D0418F"/>
    <w:rsid w:val="00D045C4"/>
    <w:rsid w:val="00D048CE"/>
    <w:rsid w:val="00D100B2"/>
    <w:rsid w:val="00D10709"/>
    <w:rsid w:val="00D114D9"/>
    <w:rsid w:val="00D125F2"/>
    <w:rsid w:val="00D12D06"/>
    <w:rsid w:val="00D1377C"/>
    <w:rsid w:val="00D13BDE"/>
    <w:rsid w:val="00D14AC5"/>
    <w:rsid w:val="00D152EB"/>
    <w:rsid w:val="00D156DA"/>
    <w:rsid w:val="00D15A9F"/>
    <w:rsid w:val="00D15B5B"/>
    <w:rsid w:val="00D15BE9"/>
    <w:rsid w:val="00D1671C"/>
    <w:rsid w:val="00D16B75"/>
    <w:rsid w:val="00D178F1"/>
    <w:rsid w:val="00D20DD6"/>
    <w:rsid w:val="00D20E7E"/>
    <w:rsid w:val="00D20EB8"/>
    <w:rsid w:val="00D20FE5"/>
    <w:rsid w:val="00D2181F"/>
    <w:rsid w:val="00D2208E"/>
    <w:rsid w:val="00D23429"/>
    <w:rsid w:val="00D23570"/>
    <w:rsid w:val="00D251B6"/>
    <w:rsid w:val="00D2527D"/>
    <w:rsid w:val="00D25552"/>
    <w:rsid w:val="00D258A7"/>
    <w:rsid w:val="00D25CC6"/>
    <w:rsid w:val="00D26349"/>
    <w:rsid w:val="00D2666E"/>
    <w:rsid w:val="00D27A04"/>
    <w:rsid w:val="00D30CE6"/>
    <w:rsid w:val="00D30DE9"/>
    <w:rsid w:val="00D3180C"/>
    <w:rsid w:val="00D326FA"/>
    <w:rsid w:val="00D32BC5"/>
    <w:rsid w:val="00D33AA0"/>
    <w:rsid w:val="00D3537B"/>
    <w:rsid w:val="00D354F6"/>
    <w:rsid w:val="00D35695"/>
    <w:rsid w:val="00D35AED"/>
    <w:rsid w:val="00D3607F"/>
    <w:rsid w:val="00D366C1"/>
    <w:rsid w:val="00D36E7E"/>
    <w:rsid w:val="00D37555"/>
    <w:rsid w:val="00D411F5"/>
    <w:rsid w:val="00D418D7"/>
    <w:rsid w:val="00D4249A"/>
    <w:rsid w:val="00D42A42"/>
    <w:rsid w:val="00D435A2"/>
    <w:rsid w:val="00D43AB8"/>
    <w:rsid w:val="00D44ED0"/>
    <w:rsid w:val="00D45E51"/>
    <w:rsid w:val="00D46143"/>
    <w:rsid w:val="00D464B1"/>
    <w:rsid w:val="00D4726C"/>
    <w:rsid w:val="00D47A32"/>
    <w:rsid w:val="00D52888"/>
    <w:rsid w:val="00D52B2C"/>
    <w:rsid w:val="00D52EE3"/>
    <w:rsid w:val="00D532DC"/>
    <w:rsid w:val="00D5361C"/>
    <w:rsid w:val="00D540BF"/>
    <w:rsid w:val="00D54880"/>
    <w:rsid w:val="00D5501D"/>
    <w:rsid w:val="00D56E30"/>
    <w:rsid w:val="00D57977"/>
    <w:rsid w:val="00D60AB4"/>
    <w:rsid w:val="00D60F3F"/>
    <w:rsid w:val="00D61B12"/>
    <w:rsid w:val="00D61D17"/>
    <w:rsid w:val="00D633FC"/>
    <w:rsid w:val="00D635C4"/>
    <w:rsid w:val="00D6456F"/>
    <w:rsid w:val="00D6484C"/>
    <w:rsid w:val="00D649E2"/>
    <w:rsid w:val="00D65908"/>
    <w:rsid w:val="00D66211"/>
    <w:rsid w:val="00D66EED"/>
    <w:rsid w:val="00D70647"/>
    <w:rsid w:val="00D71DB1"/>
    <w:rsid w:val="00D71F53"/>
    <w:rsid w:val="00D72183"/>
    <w:rsid w:val="00D728F9"/>
    <w:rsid w:val="00D736BA"/>
    <w:rsid w:val="00D739A1"/>
    <w:rsid w:val="00D74675"/>
    <w:rsid w:val="00D74BCB"/>
    <w:rsid w:val="00D7645F"/>
    <w:rsid w:val="00D77381"/>
    <w:rsid w:val="00D80816"/>
    <w:rsid w:val="00D80B0A"/>
    <w:rsid w:val="00D80BF9"/>
    <w:rsid w:val="00D81546"/>
    <w:rsid w:val="00D822FC"/>
    <w:rsid w:val="00D827DD"/>
    <w:rsid w:val="00D8323B"/>
    <w:rsid w:val="00D8372E"/>
    <w:rsid w:val="00D83CD1"/>
    <w:rsid w:val="00D844C5"/>
    <w:rsid w:val="00D84EF9"/>
    <w:rsid w:val="00D85C8E"/>
    <w:rsid w:val="00D86FA6"/>
    <w:rsid w:val="00D901EF"/>
    <w:rsid w:val="00D90BC0"/>
    <w:rsid w:val="00D92AEC"/>
    <w:rsid w:val="00D93980"/>
    <w:rsid w:val="00D941B4"/>
    <w:rsid w:val="00D956A2"/>
    <w:rsid w:val="00D9614F"/>
    <w:rsid w:val="00D96C23"/>
    <w:rsid w:val="00D97B39"/>
    <w:rsid w:val="00DA023D"/>
    <w:rsid w:val="00DA1024"/>
    <w:rsid w:val="00DA1377"/>
    <w:rsid w:val="00DA13A4"/>
    <w:rsid w:val="00DA1A40"/>
    <w:rsid w:val="00DA37C5"/>
    <w:rsid w:val="00DA3E63"/>
    <w:rsid w:val="00DA4DC8"/>
    <w:rsid w:val="00DA5921"/>
    <w:rsid w:val="00DA5E86"/>
    <w:rsid w:val="00DA708B"/>
    <w:rsid w:val="00DB0E91"/>
    <w:rsid w:val="00DB1371"/>
    <w:rsid w:val="00DB19EB"/>
    <w:rsid w:val="00DB212E"/>
    <w:rsid w:val="00DB2C6E"/>
    <w:rsid w:val="00DB3FA6"/>
    <w:rsid w:val="00DB7C08"/>
    <w:rsid w:val="00DB7E2A"/>
    <w:rsid w:val="00DB7F28"/>
    <w:rsid w:val="00DC0174"/>
    <w:rsid w:val="00DC04C4"/>
    <w:rsid w:val="00DC12B4"/>
    <w:rsid w:val="00DC1C26"/>
    <w:rsid w:val="00DC1F0B"/>
    <w:rsid w:val="00DC278B"/>
    <w:rsid w:val="00DC3B98"/>
    <w:rsid w:val="00DC3D37"/>
    <w:rsid w:val="00DC452B"/>
    <w:rsid w:val="00DC5727"/>
    <w:rsid w:val="00DC6382"/>
    <w:rsid w:val="00DC71D0"/>
    <w:rsid w:val="00DC764D"/>
    <w:rsid w:val="00DD1225"/>
    <w:rsid w:val="00DD1707"/>
    <w:rsid w:val="00DD1BA4"/>
    <w:rsid w:val="00DD26C8"/>
    <w:rsid w:val="00DD338E"/>
    <w:rsid w:val="00DD4083"/>
    <w:rsid w:val="00DD42A4"/>
    <w:rsid w:val="00DD5319"/>
    <w:rsid w:val="00DD622E"/>
    <w:rsid w:val="00DD6D8D"/>
    <w:rsid w:val="00DD6FA8"/>
    <w:rsid w:val="00DD753F"/>
    <w:rsid w:val="00DD755A"/>
    <w:rsid w:val="00DE1F86"/>
    <w:rsid w:val="00DE3068"/>
    <w:rsid w:val="00DE34CF"/>
    <w:rsid w:val="00DE35A4"/>
    <w:rsid w:val="00DE3DC0"/>
    <w:rsid w:val="00DE4917"/>
    <w:rsid w:val="00DE498F"/>
    <w:rsid w:val="00DE49D9"/>
    <w:rsid w:val="00DE4A7A"/>
    <w:rsid w:val="00DE62D2"/>
    <w:rsid w:val="00DE6B58"/>
    <w:rsid w:val="00DE7917"/>
    <w:rsid w:val="00DE7BE2"/>
    <w:rsid w:val="00DF039A"/>
    <w:rsid w:val="00DF083B"/>
    <w:rsid w:val="00DF0A77"/>
    <w:rsid w:val="00DF0B52"/>
    <w:rsid w:val="00DF115A"/>
    <w:rsid w:val="00DF1DEC"/>
    <w:rsid w:val="00DF28BC"/>
    <w:rsid w:val="00DF33A2"/>
    <w:rsid w:val="00DF3905"/>
    <w:rsid w:val="00DF3A73"/>
    <w:rsid w:val="00DF439D"/>
    <w:rsid w:val="00DF4DAB"/>
    <w:rsid w:val="00DF593F"/>
    <w:rsid w:val="00DF5E9E"/>
    <w:rsid w:val="00DF7E6E"/>
    <w:rsid w:val="00DF7F9D"/>
    <w:rsid w:val="00E0026E"/>
    <w:rsid w:val="00E00D01"/>
    <w:rsid w:val="00E0125F"/>
    <w:rsid w:val="00E01A30"/>
    <w:rsid w:val="00E02D89"/>
    <w:rsid w:val="00E033D0"/>
    <w:rsid w:val="00E03C76"/>
    <w:rsid w:val="00E0501A"/>
    <w:rsid w:val="00E0647D"/>
    <w:rsid w:val="00E07957"/>
    <w:rsid w:val="00E119F6"/>
    <w:rsid w:val="00E11D1C"/>
    <w:rsid w:val="00E11ED2"/>
    <w:rsid w:val="00E12451"/>
    <w:rsid w:val="00E12C6B"/>
    <w:rsid w:val="00E131DA"/>
    <w:rsid w:val="00E144D4"/>
    <w:rsid w:val="00E1480E"/>
    <w:rsid w:val="00E152A0"/>
    <w:rsid w:val="00E15318"/>
    <w:rsid w:val="00E15DFF"/>
    <w:rsid w:val="00E1609B"/>
    <w:rsid w:val="00E16123"/>
    <w:rsid w:val="00E16E5C"/>
    <w:rsid w:val="00E2219E"/>
    <w:rsid w:val="00E22FF7"/>
    <w:rsid w:val="00E23647"/>
    <w:rsid w:val="00E25588"/>
    <w:rsid w:val="00E307D1"/>
    <w:rsid w:val="00E30B3D"/>
    <w:rsid w:val="00E31308"/>
    <w:rsid w:val="00E32574"/>
    <w:rsid w:val="00E35403"/>
    <w:rsid w:val="00E359AF"/>
    <w:rsid w:val="00E362B2"/>
    <w:rsid w:val="00E36BD6"/>
    <w:rsid w:val="00E372AA"/>
    <w:rsid w:val="00E3794B"/>
    <w:rsid w:val="00E40033"/>
    <w:rsid w:val="00E4040B"/>
    <w:rsid w:val="00E40B15"/>
    <w:rsid w:val="00E4164F"/>
    <w:rsid w:val="00E41D68"/>
    <w:rsid w:val="00E41FD1"/>
    <w:rsid w:val="00E4267D"/>
    <w:rsid w:val="00E42790"/>
    <w:rsid w:val="00E442E4"/>
    <w:rsid w:val="00E4443D"/>
    <w:rsid w:val="00E4465C"/>
    <w:rsid w:val="00E4528A"/>
    <w:rsid w:val="00E46A54"/>
    <w:rsid w:val="00E471D6"/>
    <w:rsid w:val="00E47A8A"/>
    <w:rsid w:val="00E47BE3"/>
    <w:rsid w:val="00E50D8A"/>
    <w:rsid w:val="00E5102C"/>
    <w:rsid w:val="00E511B5"/>
    <w:rsid w:val="00E514E0"/>
    <w:rsid w:val="00E5161D"/>
    <w:rsid w:val="00E5250D"/>
    <w:rsid w:val="00E52FC2"/>
    <w:rsid w:val="00E53205"/>
    <w:rsid w:val="00E53CC0"/>
    <w:rsid w:val="00E5473B"/>
    <w:rsid w:val="00E54A54"/>
    <w:rsid w:val="00E5572E"/>
    <w:rsid w:val="00E564F8"/>
    <w:rsid w:val="00E61351"/>
    <w:rsid w:val="00E6146D"/>
    <w:rsid w:val="00E62314"/>
    <w:rsid w:val="00E62992"/>
    <w:rsid w:val="00E63837"/>
    <w:rsid w:val="00E638CE"/>
    <w:rsid w:val="00E63C3A"/>
    <w:rsid w:val="00E643B8"/>
    <w:rsid w:val="00E64C69"/>
    <w:rsid w:val="00E654F3"/>
    <w:rsid w:val="00E65949"/>
    <w:rsid w:val="00E65D0F"/>
    <w:rsid w:val="00E66B28"/>
    <w:rsid w:val="00E67000"/>
    <w:rsid w:val="00E6736F"/>
    <w:rsid w:val="00E679F4"/>
    <w:rsid w:val="00E70E31"/>
    <w:rsid w:val="00E71AA1"/>
    <w:rsid w:val="00E7253C"/>
    <w:rsid w:val="00E73412"/>
    <w:rsid w:val="00E73E07"/>
    <w:rsid w:val="00E744D1"/>
    <w:rsid w:val="00E7478B"/>
    <w:rsid w:val="00E76002"/>
    <w:rsid w:val="00E767FE"/>
    <w:rsid w:val="00E777DF"/>
    <w:rsid w:val="00E77858"/>
    <w:rsid w:val="00E77C87"/>
    <w:rsid w:val="00E80C41"/>
    <w:rsid w:val="00E80D36"/>
    <w:rsid w:val="00E821F9"/>
    <w:rsid w:val="00E8302B"/>
    <w:rsid w:val="00E83365"/>
    <w:rsid w:val="00E83E0F"/>
    <w:rsid w:val="00E83F38"/>
    <w:rsid w:val="00E850C9"/>
    <w:rsid w:val="00E869CA"/>
    <w:rsid w:val="00E871BE"/>
    <w:rsid w:val="00E87354"/>
    <w:rsid w:val="00E87DD3"/>
    <w:rsid w:val="00E90D7E"/>
    <w:rsid w:val="00E91C41"/>
    <w:rsid w:val="00E91D2D"/>
    <w:rsid w:val="00E922C9"/>
    <w:rsid w:val="00E92575"/>
    <w:rsid w:val="00E93003"/>
    <w:rsid w:val="00E933B8"/>
    <w:rsid w:val="00E96606"/>
    <w:rsid w:val="00EA1187"/>
    <w:rsid w:val="00EA127F"/>
    <w:rsid w:val="00EA12D3"/>
    <w:rsid w:val="00EA24F2"/>
    <w:rsid w:val="00EA2539"/>
    <w:rsid w:val="00EA2EF9"/>
    <w:rsid w:val="00EA337C"/>
    <w:rsid w:val="00EA3D56"/>
    <w:rsid w:val="00EA4458"/>
    <w:rsid w:val="00EA4B82"/>
    <w:rsid w:val="00EA5B4F"/>
    <w:rsid w:val="00EA5D38"/>
    <w:rsid w:val="00EA6702"/>
    <w:rsid w:val="00EA6D5E"/>
    <w:rsid w:val="00EA6F93"/>
    <w:rsid w:val="00EA7658"/>
    <w:rsid w:val="00EB0CFD"/>
    <w:rsid w:val="00EB125E"/>
    <w:rsid w:val="00EB138A"/>
    <w:rsid w:val="00EB27F1"/>
    <w:rsid w:val="00EB408A"/>
    <w:rsid w:val="00EB6629"/>
    <w:rsid w:val="00EB6D71"/>
    <w:rsid w:val="00EB6DF7"/>
    <w:rsid w:val="00EC0782"/>
    <w:rsid w:val="00EC12F7"/>
    <w:rsid w:val="00EC23C7"/>
    <w:rsid w:val="00EC32AF"/>
    <w:rsid w:val="00EC34B5"/>
    <w:rsid w:val="00EC37A8"/>
    <w:rsid w:val="00EC4365"/>
    <w:rsid w:val="00EC498D"/>
    <w:rsid w:val="00EC546A"/>
    <w:rsid w:val="00EC567D"/>
    <w:rsid w:val="00EC68EB"/>
    <w:rsid w:val="00EC6B60"/>
    <w:rsid w:val="00EC720E"/>
    <w:rsid w:val="00EC75EA"/>
    <w:rsid w:val="00EC789B"/>
    <w:rsid w:val="00ED0165"/>
    <w:rsid w:val="00ED02E6"/>
    <w:rsid w:val="00ED0821"/>
    <w:rsid w:val="00ED1379"/>
    <w:rsid w:val="00ED1CD1"/>
    <w:rsid w:val="00ED2649"/>
    <w:rsid w:val="00ED4177"/>
    <w:rsid w:val="00ED4DA6"/>
    <w:rsid w:val="00ED5B45"/>
    <w:rsid w:val="00ED5D5C"/>
    <w:rsid w:val="00ED5E9A"/>
    <w:rsid w:val="00ED6938"/>
    <w:rsid w:val="00ED7D82"/>
    <w:rsid w:val="00ED7DA2"/>
    <w:rsid w:val="00ED7DB7"/>
    <w:rsid w:val="00EE01D8"/>
    <w:rsid w:val="00EE0D57"/>
    <w:rsid w:val="00EE0D9A"/>
    <w:rsid w:val="00EE22DE"/>
    <w:rsid w:val="00EE28D9"/>
    <w:rsid w:val="00EE2F89"/>
    <w:rsid w:val="00EE3F88"/>
    <w:rsid w:val="00EE4A60"/>
    <w:rsid w:val="00EE5848"/>
    <w:rsid w:val="00EE6ADF"/>
    <w:rsid w:val="00EE7D7C"/>
    <w:rsid w:val="00EF041B"/>
    <w:rsid w:val="00EF0821"/>
    <w:rsid w:val="00EF1754"/>
    <w:rsid w:val="00EF1F4C"/>
    <w:rsid w:val="00EF2118"/>
    <w:rsid w:val="00EF2B3D"/>
    <w:rsid w:val="00EF3AE8"/>
    <w:rsid w:val="00EF3DD9"/>
    <w:rsid w:val="00EF4BAA"/>
    <w:rsid w:val="00EF5532"/>
    <w:rsid w:val="00EF628E"/>
    <w:rsid w:val="00EF71C8"/>
    <w:rsid w:val="00EF7B16"/>
    <w:rsid w:val="00F0057F"/>
    <w:rsid w:val="00F00641"/>
    <w:rsid w:val="00F00D06"/>
    <w:rsid w:val="00F01816"/>
    <w:rsid w:val="00F022CC"/>
    <w:rsid w:val="00F02372"/>
    <w:rsid w:val="00F027FE"/>
    <w:rsid w:val="00F030B8"/>
    <w:rsid w:val="00F03390"/>
    <w:rsid w:val="00F03621"/>
    <w:rsid w:val="00F04213"/>
    <w:rsid w:val="00F0461B"/>
    <w:rsid w:val="00F04782"/>
    <w:rsid w:val="00F0490E"/>
    <w:rsid w:val="00F05499"/>
    <w:rsid w:val="00F058D7"/>
    <w:rsid w:val="00F07368"/>
    <w:rsid w:val="00F07C7B"/>
    <w:rsid w:val="00F10CCD"/>
    <w:rsid w:val="00F11209"/>
    <w:rsid w:val="00F11B98"/>
    <w:rsid w:val="00F11CCB"/>
    <w:rsid w:val="00F1209E"/>
    <w:rsid w:val="00F1253D"/>
    <w:rsid w:val="00F12D3C"/>
    <w:rsid w:val="00F139E9"/>
    <w:rsid w:val="00F144A1"/>
    <w:rsid w:val="00F14B09"/>
    <w:rsid w:val="00F153FB"/>
    <w:rsid w:val="00F15693"/>
    <w:rsid w:val="00F16AE7"/>
    <w:rsid w:val="00F16BD9"/>
    <w:rsid w:val="00F17428"/>
    <w:rsid w:val="00F17613"/>
    <w:rsid w:val="00F17E6B"/>
    <w:rsid w:val="00F20378"/>
    <w:rsid w:val="00F208E3"/>
    <w:rsid w:val="00F22CB7"/>
    <w:rsid w:val="00F25D98"/>
    <w:rsid w:val="00F263D9"/>
    <w:rsid w:val="00F26EFA"/>
    <w:rsid w:val="00F27838"/>
    <w:rsid w:val="00F27CCD"/>
    <w:rsid w:val="00F27E8B"/>
    <w:rsid w:val="00F300FB"/>
    <w:rsid w:val="00F30120"/>
    <w:rsid w:val="00F304BC"/>
    <w:rsid w:val="00F3061A"/>
    <w:rsid w:val="00F3090D"/>
    <w:rsid w:val="00F311BB"/>
    <w:rsid w:val="00F31D25"/>
    <w:rsid w:val="00F3316F"/>
    <w:rsid w:val="00F33D2F"/>
    <w:rsid w:val="00F3421D"/>
    <w:rsid w:val="00F34CB2"/>
    <w:rsid w:val="00F35015"/>
    <w:rsid w:val="00F35C4F"/>
    <w:rsid w:val="00F35FD7"/>
    <w:rsid w:val="00F36B0C"/>
    <w:rsid w:val="00F37729"/>
    <w:rsid w:val="00F37730"/>
    <w:rsid w:val="00F40018"/>
    <w:rsid w:val="00F40165"/>
    <w:rsid w:val="00F40671"/>
    <w:rsid w:val="00F4110E"/>
    <w:rsid w:val="00F41988"/>
    <w:rsid w:val="00F4216A"/>
    <w:rsid w:val="00F43250"/>
    <w:rsid w:val="00F44E65"/>
    <w:rsid w:val="00F45489"/>
    <w:rsid w:val="00F47E5D"/>
    <w:rsid w:val="00F50978"/>
    <w:rsid w:val="00F50B47"/>
    <w:rsid w:val="00F52CB1"/>
    <w:rsid w:val="00F53171"/>
    <w:rsid w:val="00F53CFE"/>
    <w:rsid w:val="00F564C5"/>
    <w:rsid w:val="00F56F73"/>
    <w:rsid w:val="00F57EC4"/>
    <w:rsid w:val="00F6203D"/>
    <w:rsid w:val="00F63983"/>
    <w:rsid w:val="00F63B35"/>
    <w:rsid w:val="00F64C69"/>
    <w:rsid w:val="00F6516B"/>
    <w:rsid w:val="00F66894"/>
    <w:rsid w:val="00F674F8"/>
    <w:rsid w:val="00F67616"/>
    <w:rsid w:val="00F67AD1"/>
    <w:rsid w:val="00F71C41"/>
    <w:rsid w:val="00F7293D"/>
    <w:rsid w:val="00F733FF"/>
    <w:rsid w:val="00F74DC7"/>
    <w:rsid w:val="00F76670"/>
    <w:rsid w:val="00F76717"/>
    <w:rsid w:val="00F77659"/>
    <w:rsid w:val="00F80438"/>
    <w:rsid w:val="00F8065E"/>
    <w:rsid w:val="00F80725"/>
    <w:rsid w:val="00F811E3"/>
    <w:rsid w:val="00F81430"/>
    <w:rsid w:val="00F8152F"/>
    <w:rsid w:val="00F815B1"/>
    <w:rsid w:val="00F81C4F"/>
    <w:rsid w:val="00F81D1D"/>
    <w:rsid w:val="00F82821"/>
    <w:rsid w:val="00F853CB"/>
    <w:rsid w:val="00F85B76"/>
    <w:rsid w:val="00F85C20"/>
    <w:rsid w:val="00F85C5C"/>
    <w:rsid w:val="00F86A70"/>
    <w:rsid w:val="00F86ECC"/>
    <w:rsid w:val="00F86FA5"/>
    <w:rsid w:val="00F902B9"/>
    <w:rsid w:val="00F903B0"/>
    <w:rsid w:val="00F9156E"/>
    <w:rsid w:val="00F923E4"/>
    <w:rsid w:val="00F928D5"/>
    <w:rsid w:val="00F92AD9"/>
    <w:rsid w:val="00F92E1F"/>
    <w:rsid w:val="00F93448"/>
    <w:rsid w:val="00F93A47"/>
    <w:rsid w:val="00F94826"/>
    <w:rsid w:val="00F951F3"/>
    <w:rsid w:val="00F95D50"/>
    <w:rsid w:val="00F962C2"/>
    <w:rsid w:val="00F96AA1"/>
    <w:rsid w:val="00F96B6E"/>
    <w:rsid w:val="00F96DED"/>
    <w:rsid w:val="00FA1A19"/>
    <w:rsid w:val="00FA1EBB"/>
    <w:rsid w:val="00FA45B4"/>
    <w:rsid w:val="00FA45C4"/>
    <w:rsid w:val="00FA4FFA"/>
    <w:rsid w:val="00FA65EA"/>
    <w:rsid w:val="00FA78DD"/>
    <w:rsid w:val="00FA7E0E"/>
    <w:rsid w:val="00FB0820"/>
    <w:rsid w:val="00FB0AD9"/>
    <w:rsid w:val="00FB0F92"/>
    <w:rsid w:val="00FB0FA1"/>
    <w:rsid w:val="00FB1263"/>
    <w:rsid w:val="00FB1480"/>
    <w:rsid w:val="00FB1DA4"/>
    <w:rsid w:val="00FB1E51"/>
    <w:rsid w:val="00FB2097"/>
    <w:rsid w:val="00FB43AF"/>
    <w:rsid w:val="00FB5099"/>
    <w:rsid w:val="00FB5768"/>
    <w:rsid w:val="00FB57A7"/>
    <w:rsid w:val="00FB6386"/>
    <w:rsid w:val="00FB6613"/>
    <w:rsid w:val="00FB6A08"/>
    <w:rsid w:val="00FB713F"/>
    <w:rsid w:val="00FB7BC1"/>
    <w:rsid w:val="00FC05EB"/>
    <w:rsid w:val="00FC0FE3"/>
    <w:rsid w:val="00FC1223"/>
    <w:rsid w:val="00FC3600"/>
    <w:rsid w:val="00FC3EDD"/>
    <w:rsid w:val="00FC599E"/>
    <w:rsid w:val="00FC59C4"/>
    <w:rsid w:val="00FC5D49"/>
    <w:rsid w:val="00FC5D60"/>
    <w:rsid w:val="00FC607E"/>
    <w:rsid w:val="00FC678D"/>
    <w:rsid w:val="00FC6F84"/>
    <w:rsid w:val="00FC7764"/>
    <w:rsid w:val="00FD1376"/>
    <w:rsid w:val="00FD1887"/>
    <w:rsid w:val="00FD1A62"/>
    <w:rsid w:val="00FD1C46"/>
    <w:rsid w:val="00FD354D"/>
    <w:rsid w:val="00FD45E5"/>
    <w:rsid w:val="00FD49E0"/>
    <w:rsid w:val="00FD5186"/>
    <w:rsid w:val="00FD5F8D"/>
    <w:rsid w:val="00FD62F3"/>
    <w:rsid w:val="00FE00AF"/>
    <w:rsid w:val="00FE28B6"/>
    <w:rsid w:val="00FE2D7B"/>
    <w:rsid w:val="00FE3DD8"/>
    <w:rsid w:val="00FE4758"/>
    <w:rsid w:val="00FE4FBB"/>
    <w:rsid w:val="00FE543B"/>
    <w:rsid w:val="00FF05D9"/>
    <w:rsid w:val="00FF0BFC"/>
    <w:rsid w:val="00FF11F0"/>
    <w:rsid w:val="00FF29CB"/>
    <w:rsid w:val="00FF2E18"/>
    <w:rsid w:val="00FF3C34"/>
    <w:rsid w:val="00FF4ED6"/>
    <w:rsid w:val="00FF4FD8"/>
    <w:rsid w:val="00FF536E"/>
    <w:rsid w:val="00FF5BA2"/>
    <w:rsid w:val="00FF6DDF"/>
    <w:rsid w:val="00FF71CA"/>
    <w:rsid w:val="00FF7A40"/>
    <w:rsid w:val="01482254"/>
    <w:rsid w:val="015A28F0"/>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EF61BB"/>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76915C6"/>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D3320D2"/>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9E01"/>
  <w15:docId w15:val="{EAC57625-BDCF-4D8B-B7DD-D86FBDE5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uiPriority w:val="99"/>
    <w:qFormat/>
    <w:pPr>
      <w:jc w:val="center"/>
    </w:pPr>
    <w:rPr>
      <w:i/>
    </w:rPr>
  </w:style>
  <w:style w:type="paragraph" w:styleId="af1">
    <w:name w:val="header"/>
    <w:link w:val="Charb"/>
    <w:qFormat/>
    <w:pPr>
      <w:widowControl w:val="0"/>
    </w:pPr>
    <w:rPr>
      <w:rFonts w:ascii="Arial" w:hAnsi="Arial"/>
      <w:b/>
      <w:sz w:val="18"/>
      <w:lang w:val="en-GB"/>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바탕"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i/>
      <w:iCs/>
    </w:rPr>
  </w:style>
  <w:style w:type="character" w:styleId="HTML">
    <w:name w:val="HTML Acronym"/>
    <w:uiPriority w:val="99"/>
    <w:unhideWhenUsed/>
    <w:qFormat/>
  </w:style>
  <w:style w:type="character" w:styleId="afe">
    <w:name w:val="Hyperlink"/>
    <w:qFormat/>
    <w:rPr>
      <w:color w:val="0000FF"/>
      <w:u w:val="single"/>
    </w:rPr>
  </w:style>
  <w:style w:type="character" w:styleId="HTML0">
    <w:name w:val="HTML Code"/>
    <w:uiPriority w:val="99"/>
    <w:unhideWhenUsed/>
    <w:qFormat/>
    <w:rPr>
      <w:rFonts w:ascii="Courier New" w:eastAsia="Times New Roman" w:hAnsi="Courier New" w:cs="Courier New"/>
      <w:sz w:val="20"/>
      <w:szCs w:val="20"/>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제목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제목 1 Char"/>
    <w:link w:val="1"/>
    <w:qFormat/>
    <w:rPr>
      <w:rFonts w:ascii="Arial" w:hAnsi="Arial"/>
      <w:sz w:val="36"/>
      <w:lang w:val="en-GB" w:eastAsia="en-US" w:bidi="ar-SA"/>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d">
    <w:name w:val="각주 텍스트 Char"/>
    <w:link w:val="af4"/>
    <w:qFormat/>
    <w:rPr>
      <w:sz w:val="16"/>
      <w:lang w:val="en-GB" w:eastAsia="en-US"/>
    </w:rPr>
  </w:style>
  <w:style w:type="character" w:customStyle="1" w:styleId="Char">
    <w:name w:val="목록 Char"/>
    <w:link w:val="a3"/>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2Char0">
    <w:name w:val="목록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캡션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본문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글자만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본문 들여쓰기 Char"/>
    <w:link w:val="ab"/>
    <w:qFormat/>
    <w:rPr>
      <w:rFonts w:eastAsia="MS Mincho"/>
      <w:i/>
      <w:sz w:val="22"/>
      <w:lang w:val="en-GB" w:eastAsia="en-US"/>
    </w:rPr>
  </w:style>
  <w:style w:type="character" w:customStyle="1" w:styleId="Char3">
    <w:name w:val="메모 텍스트 Char"/>
    <w:link w:val="a9"/>
    <w:uiPriority w:val="99"/>
    <w:qFormat/>
    <w:rPr>
      <w:lang w:val="en-GB" w:eastAsia="en-US"/>
    </w:rPr>
  </w:style>
  <w:style w:type="character" w:customStyle="1" w:styleId="2Char3">
    <w:name w:val="본문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본문 들여쓰기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본문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메모 주제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列表段落,列表段落11"/>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rPr>
  </w:style>
  <w:style w:type="character" w:customStyle="1" w:styleId="Char8">
    <w:name w:val="미주 텍스트 Char"/>
    <w:link w:val="ae"/>
    <w:qFormat/>
    <w:rPr>
      <w:rFonts w:eastAsia="SimSun"/>
      <w:lang w:val="en-GB" w:eastAsia="en-US"/>
    </w:rPr>
  </w:style>
  <w:style w:type="character" w:customStyle="1" w:styleId="btChar3">
    <w:name w:val="bt Char3"/>
    <w:qFormat/>
    <w:rPr>
      <w:lang w:val="en-GB" w:eastAsia="ja-JP" w:bidi="ar-SA"/>
    </w:rPr>
  </w:style>
  <w:style w:type="character" w:customStyle="1" w:styleId="Chare">
    <w:name w:val="제목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날짜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a">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rPr>
  </w:style>
  <w:style w:type="paragraph" w:customStyle="1" w:styleId="46">
    <w:name w:val="修订4"/>
    <w:hidden/>
    <w:uiPriority w:val="99"/>
    <w:semiHidden/>
    <w:qFormat/>
    <w:rPr>
      <w:lang w:val="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a"/>
    <w:link w:val="0MaintextChar"/>
    <w:qFormat/>
    <w:pPr>
      <w:spacing w:after="100" w:afterAutospacing="1" w:line="288" w:lineRule="auto"/>
      <w:ind w:firstLine="360"/>
      <w:jc w:val="both"/>
    </w:pPr>
    <w:rPr>
      <w:rFonts w:cs="바탕"/>
    </w:rPr>
  </w:style>
  <w:style w:type="character" w:customStyle="1" w:styleId="0MaintextChar">
    <w:name w:val="0 Main text Char"/>
    <w:basedOn w:val="a0"/>
    <w:link w:val="0Maintext"/>
    <w:qFormat/>
    <w:rPr>
      <w:rFonts w:cs="바탕"/>
      <w:lang w:val="en-GB" w:eastAsia="en-US"/>
    </w:rPr>
  </w:style>
  <w:style w:type="paragraph" w:customStyle="1" w:styleId="Revision1">
    <w:name w:val="Revision1"/>
    <w:hidden/>
    <w:uiPriority w:val="99"/>
    <w:semiHidden/>
    <w:qFormat/>
    <w:rPr>
      <w:lang w:val="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Revision10">
    <w:name w:val="Revision1"/>
    <w:hidden/>
    <w:uiPriority w:val="99"/>
    <w:semiHidden/>
    <w:qFormat/>
    <w:rPr>
      <w:rFonts w:eastAsia="MS Mincho"/>
      <w:lang w:val="en-GB"/>
    </w:rPr>
  </w:style>
  <w:style w:type="character" w:customStyle="1" w:styleId="TAHChar">
    <w:name w:val="TAH Char"/>
    <w:rPr>
      <w:rFonts w:ascii="Arial" w:hAnsi="Arial"/>
      <w:b/>
      <w:sz w:val="18"/>
      <w:lang w:val="en-GB"/>
    </w:rPr>
  </w:style>
  <w:style w:type="paragraph" w:customStyle="1" w:styleId="b30">
    <w:name w:val="b3"/>
    <w:basedOn w:val="a"/>
    <w:pPr>
      <w:overflowPunct w:val="0"/>
      <w:autoSpaceDE w:val="0"/>
      <w:autoSpaceDN w:val="0"/>
      <w:ind w:left="1135" w:hanging="284"/>
      <w:jc w:val="both"/>
    </w:pPr>
    <w:rPr>
      <w:rFonts w:eastAsia="Times New Roman"/>
      <w:lang w:eastAsia="en-GB"/>
    </w:rPr>
  </w:style>
  <w:style w:type="paragraph" w:styleId="aff5">
    <w:name w:val="Revision"/>
    <w:hidden/>
    <w:uiPriority w:val="99"/>
    <w:semiHidden/>
    <w:qFormat/>
    <w:rsid w:val="003B32A5"/>
    <w:pPr>
      <w:spacing w:after="0" w:line="240" w:lineRule="auto"/>
    </w:pPr>
    <w:rPr>
      <w:lang w:val="en-GB"/>
    </w:rPr>
  </w:style>
  <w:style w:type="paragraph" w:customStyle="1" w:styleId="TdocHeading2">
    <w:name w:val="Tdoc_Heading_2"/>
    <w:basedOn w:val="a"/>
    <w:rsid w:val="00C6449D"/>
    <w:pPr>
      <w:spacing w:after="0" w:line="240" w:lineRule="auto"/>
    </w:pPr>
    <w:rPr>
      <w:rFonts w:ascii="Times" w:eastAsia="바탕" w:hAnsi="Times"/>
      <w:szCs w:val="24"/>
    </w:rPr>
  </w:style>
  <w:style w:type="character" w:customStyle="1" w:styleId="ui-provider">
    <w:name w:val="ui-provider"/>
    <w:basedOn w:val="a0"/>
    <w:rsid w:val="00DD1225"/>
  </w:style>
  <w:style w:type="character" w:customStyle="1" w:styleId="CaptionChar">
    <w:name w:val="Caption Char"/>
    <w:uiPriority w:val="99"/>
    <w:rsid w:val="002D71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966">
      <w:bodyDiv w:val="1"/>
      <w:marLeft w:val="0"/>
      <w:marRight w:val="0"/>
      <w:marTop w:val="0"/>
      <w:marBottom w:val="0"/>
      <w:divBdr>
        <w:top w:val="none" w:sz="0" w:space="0" w:color="auto"/>
        <w:left w:val="none" w:sz="0" w:space="0" w:color="auto"/>
        <w:bottom w:val="none" w:sz="0" w:space="0" w:color="auto"/>
        <w:right w:val="none" w:sz="0" w:space="0" w:color="auto"/>
      </w:divBdr>
    </w:div>
    <w:div w:id="332294268">
      <w:bodyDiv w:val="1"/>
      <w:marLeft w:val="0"/>
      <w:marRight w:val="0"/>
      <w:marTop w:val="0"/>
      <w:marBottom w:val="0"/>
      <w:divBdr>
        <w:top w:val="none" w:sz="0" w:space="0" w:color="auto"/>
        <w:left w:val="none" w:sz="0" w:space="0" w:color="auto"/>
        <w:bottom w:val="none" w:sz="0" w:space="0" w:color="auto"/>
        <w:right w:val="none" w:sz="0" w:space="0" w:color="auto"/>
      </w:divBdr>
    </w:div>
    <w:div w:id="501160835">
      <w:bodyDiv w:val="1"/>
      <w:marLeft w:val="0"/>
      <w:marRight w:val="0"/>
      <w:marTop w:val="0"/>
      <w:marBottom w:val="0"/>
      <w:divBdr>
        <w:top w:val="none" w:sz="0" w:space="0" w:color="auto"/>
        <w:left w:val="none" w:sz="0" w:space="0" w:color="auto"/>
        <w:bottom w:val="none" w:sz="0" w:space="0" w:color="auto"/>
        <w:right w:val="none" w:sz="0" w:space="0" w:color="auto"/>
      </w:divBdr>
    </w:div>
    <w:div w:id="858467484">
      <w:bodyDiv w:val="1"/>
      <w:marLeft w:val="0"/>
      <w:marRight w:val="0"/>
      <w:marTop w:val="0"/>
      <w:marBottom w:val="0"/>
      <w:divBdr>
        <w:top w:val="none" w:sz="0" w:space="0" w:color="auto"/>
        <w:left w:val="none" w:sz="0" w:space="0" w:color="auto"/>
        <w:bottom w:val="none" w:sz="0" w:space="0" w:color="auto"/>
        <w:right w:val="none" w:sz="0" w:space="0" w:color="auto"/>
      </w:divBdr>
    </w:div>
    <w:div w:id="1196888532">
      <w:bodyDiv w:val="1"/>
      <w:marLeft w:val="0"/>
      <w:marRight w:val="0"/>
      <w:marTop w:val="0"/>
      <w:marBottom w:val="0"/>
      <w:divBdr>
        <w:top w:val="none" w:sz="0" w:space="0" w:color="auto"/>
        <w:left w:val="none" w:sz="0" w:space="0" w:color="auto"/>
        <w:bottom w:val="none" w:sz="0" w:space="0" w:color="auto"/>
        <w:right w:val="none" w:sz="0" w:space="0" w:color="auto"/>
      </w:divBdr>
    </w:div>
    <w:div w:id="1486702781">
      <w:bodyDiv w:val="1"/>
      <w:marLeft w:val="0"/>
      <w:marRight w:val="0"/>
      <w:marTop w:val="0"/>
      <w:marBottom w:val="0"/>
      <w:divBdr>
        <w:top w:val="none" w:sz="0" w:space="0" w:color="auto"/>
        <w:left w:val="none" w:sz="0" w:space="0" w:color="auto"/>
        <w:bottom w:val="none" w:sz="0" w:space="0" w:color="auto"/>
        <w:right w:val="none" w:sz="0" w:space="0" w:color="auto"/>
      </w:divBdr>
    </w:div>
    <w:div w:id="1571621348">
      <w:bodyDiv w:val="1"/>
      <w:marLeft w:val="0"/>
      <w:marRight w:val="0"/>
      <w:marTop w:val="0"/>
      <w:marBottom w:val="0"/>
      <w:divBdr>
        <w:top w:val="none" w:sz="0" w:space="0" w:color="auto"/>
        <w:left w:val="none" w:sz="0" w:space="0" w:color="auto"/>
        <w:bottom w:val="none" w:sz="0" w:space="0" w:color="auto"/>
        <w:right w:val="none" w:sz="0" w:space="0" w:color="auto"/>
      </w:divBdr>
    </w:div>
    <w:div w:id="1998461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78.vsdx"/><Relationship Id="rId26"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Drawing77.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3.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CBF23095-EDF6-4C4C-BE06-CEDDE1141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Pages>
  <Words>2011</Words>
  <Characters>11469</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#123	 R2-230xxxx</vt:lpstr>
      <vt:lpstr>3GPP TSG-RAN WG2 Meeting #123	 R2-230xxxx</vt:lpstr>
    </vt:vector>
  </TitlesOfParts>
  <Company/>
  <LinksUpToDate>false</LinksUpToDate>
  <CharactersWithSpaces>13454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#123	 R2-230xxxx</dc:title>
  <dc:creator>Chaili</dc:creator>
  <cp:lastModifiedBy>LG-Giwon Park (2)</cp:lastModifiedBy>
  <cp:revision>32</cp:revision>
  <dcterms:created xsi:type="dcterms:W3CDTF">2024-02-08T01:29:00Z</dcterms:created>
  <dcterms:modified xsi:type="dcterms:W3CDTF">2024-02-28T19:45:00Z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SIP_Label_a7295cc1-d279-42ac-ab4d-3b0f4fece050_Enabled">
    <vt:lpwstr>true</vt:lpwstr>
  </property>
  <property fmtid="{D5CDD505-2E9C-101B-9397-08002B2CF9AE}" pid="6" name="MSIP_Label_a7295cc1-d279-42ac-ab4d-3b0f4fece050_SetDate">
    <vt:lpwstr>2023-08-29T07:22:47Z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4e4641a4-570d-419e-82e7-0592cbf9b591</vt:lpwstr>
  </property>
  <property fmtid="{D5CDD505-2E9C-101B-9397-08002B2CF9AE}" pid="11" name="MSIP_Label_a7295cc1-d279-42ac-ab4d-3b0f4fece05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1697636385</vt:lpwstr>
  </property>
</Properties>
</file>